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10A6" w14:textId="3F61FCFD" w:rsidR="00FA2878" w:rsidRDefault="00FA2878" w:rsidP="00FA2878">
      <w:pPr>
        <w:jc w:val="right"/>
      </w:pPr>
      <w:r w:rsidRPr="00FA2878">
        <w:rPr>
          <w:rFonts w:hint="eastAsia"/>
        </w:rPr>
        <w:t>（別紙２）</w:t>
      </w:r>
      <w:r w:rsidRPr="00552DC4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3D4E16" wp14:editId="06E19328">
                <wp:simplePos x="0" y="0"/>
                <wp:positionH relativeFrom="column">
                  <wp:posOffset>727710</wp:posOffset>
                </wp:positionH>
                <wp:positionV relativeFrom="paragraph">
                  <wp:posOffset>-471170</wp:posOffset>
                </wp:positionV>
                <wp:extent cx="40995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66B4" w14:textId="3164272E" w:rsidR="00552DC4" w:rsidRDefault="00552DC4" w:rsidP="0055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※申込希望テーマ開催日の２週間前までにお申し込みください。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4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pt;margin-top:-37.1pt;width:322.8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cCEAIAACAEAAAOAAAAZHJzL2Uyb0RvYy54bWysk1Fv0zAQx9+R+A6W32nSKi1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">
                <v:textbox style="mso-fit-shape-to-text:t">
                  <w:txbxContent>
                    <w:p w14:paraId="0AB666B4" w14:textId="3164272E" w:rsidR="00552DC4" w:rsidRDefault="00552DC4" w:rsidP="0055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※申込希望テーマ開催日の２週間前までにお申し込みください。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E60CDD" w14:textId="0E1FA5BD" w:rsidR="003F1236" w:rsidRDefault="003F1236" w:rsidP="003F1236">
      <w:pPr>
        <w:jc w:val="left"/>
      </w:pPr>
      <w:r>
        <w:rPr>
          <w:rFonts w:hint="eastAsia"/>
        </w:rPr>
        <w:t>ひろしま夢ぷらざ　御中</w:t>
      </w:r>
    </w:p>
    <w:p w14:paraId="338851F4" w14:textId="77777777" w:rsidR="003F1236" w:rsidRDefault="003F1236" w:rsidP="003F1236">
      <w:pPr>
        <w:jc w:val="left"/>
      </w:pPr>
      <w:r>
        <w:rPr>
          <w:rFonts w:hint="eastAsia"/>
        </w:rPr>
        <w:t>（</w:t>
      </w:r>
      <w:r>
        <w:t>FAX：082-544-2721）</w:t>
      </w:r>
    </w:p>
    <w:p w14:paraId="256597EA" w14:textId="7A8A037C" w:rsidR="00552DC4" w:rsidRDefault="003F1236" w:rsidP="003F1236">
      <w:pPr>
        <w:jc w:val="left"/>
      </w:pPr>
      <w:r>
        <w:rPr>
          <w:rFonts w:hint="eastAsia"/>
        </w:rPr>
        <w:t>（</w:t>
      </w:r>
      <w:r>
        <w:t>E-mail：</w:t>
      </w:r>
      <w:hyperlink r:id="rId6" w:history="1">
        <w:r w:rsidR="00FA2878" w:rsidRPr="00E840DC">
          <w:rPr>
            <w:rStyle w:val="aa"/>
          </w:rPr>
          <w:t>plaza-manager@hint.or.jp</w:t>
        </w:r>
      </w:hyperlink>
      <w:r>
        <w:t>）</w:t>
      </w:r>
    </w:p>
    <w:p w14:paraId="1BB49EFD" w14:textId="77777777" w:rsidR="00FA2878" w:rsidRPr="00FA2878" w:rsidRDefault="00FA2878" w:rsidP="003F1236">
      <w:pPr>
        <w:jc w:val="left"/>
      </w:pPr>
    </w:p>
    <w:p w14:paraId="0BD7AF9E" w14:textId="77777777" w:rsidR="00990CDC" w:rsidRPr="0008366B" w:rsidRDefault="00990CDC" w:rsidP="00990CDC">
      <w:pPr>
        <w:jc w:val="center"/>
        <w:rPr>
          <w:sz w:val="20"/>
          <w:szCs w:val="21"/>
        </w:rPr>
      </w:pPr>
      <w:r w:rsidRPr="0008366B">
        <w:rPr>
          <w:rFonts w:hint="eastAsia"/>
          <w:sz w:val="24"/>
          <w:szCs w:val="28"/>
        </w:rPr>
        <w:t>ひろしま新商品チャレンジスペース事業出展申込書兼事前商談申込書</w:t>
      </w:r>
    </w:p>
    <w:p w14:paraId="6C790A0D" w14:textId="77777777" w:rsidR="00990CDC" w:rsidRDefault="00990CDC" w:rsidP="00990CDC">
      <w:pPr>
        <w:snapToGrid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90CDC" w:rsidRPr="00933B76" w14:paraId="44AB9D34" w14:textId="77777777" w:rsidTr="00CE57A4">
        <w:trPr>
          <w:trHeight w:val="713"/>
        </w:trPr>
        <w:tc>
          <w:tcPr>
            <w:tcW w:w="1980" w:type="dxa"/>
            <w:vAlign w:val="center"/>
          </w:tcPr>
          <w:p w14:paraId="7A8383C3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60"/>
                <w:kern w:val="0"/>
                <w:fitText w:val="1260" w:id="-1501387008"/>
              </w:rPr>
              <w:t>事業所</w:t>
            </w:r>
            <w:r w:rsidRPr="00990CDC">
              <w:rPr>
                <w:rFonts w:ascii="ＭＳ 明朝" w:eastAsia="ＭＳ 明朝" w:hAnsi="ＭＳ 明朝" w:hint="eastAsia"/>
                <w:spacing w:val="30"/>
                <w:kern w:val="0"/>
                <w:fitText w:val="1260" w:id="-1501387008"/>
              </w:rPr>
              <w:t>名</w:t>
            </w:r>
          </w:p>
          <w:p w14:paraId="2262D78A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及び担当者名</w:t>
            </w:r>
          </w:p>
        </w:tc>
        <w:tc>
          <w:tcPr>
            <w:tcW w:w="6514" w:type="dxa"/>
            <w:vAlign w:val="center"/>
          </w:tcPr>
          <w:p w14:paraId="44F37ACF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事業所名</w:t>
            </w:r>
          </w:p>
          <w:p w14:paraId="4BBB4172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 xml:space="preserve">担当者（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33B76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69CAA1FB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  <w:p w14:paraId="1DB505C8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資本金額</w:t>
            </w:r>
          </w:p>
        </w:tc>
      </w:tr>
      <w:tr w:rsidR="00990CDC" w:rsidRPr="00933B76" w14:paraId="29D63763" w14:textId="77777777" w:rsidTr="00CE57A4">
        <w:trPr>
          <w:trHeight w:val="788"/>
        </w:trPr>
        <w:tc>
          <w:tcPr>
            <w:tcW w:w="1980" w:type="dxa"/>
            <w:vAlign w:val="center"/>
          </w:tcPr>
          <w:p w14:paraId="06BA9BAD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420"/>
                <w:kern w:val="0"/>
                <w:fitText w:val="1260" w:id="-1501387007"/>
              </w:rPr>
              <w:t>住</w:t>
            </w:r>
            <w:r w:rsidRPr="00990CDC">
              <w:rPr>
                <w:rFonts w:ascii="ＭＳ 明朝" w:eastAsia="ＭＳ 明朝" w:hAnsi="ＭＳ 明朝" w:hint="eastAsia"/>
                <w:kern w:val="0"/>
                <w:fitText w:val="1260" w:id="-1501387007"/>
              </w:rPr>
              <w:t>所</w:t>
            </w:r>
          </w:p>
        </w:tc>
        <w:tc>
          <w:tcPr>
            <w:tcW w:w="6514" w:type="dxa"/>
          </w:tcPr>
          <w:p w14:paraId="3FF2EFC6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〒</w:t>
            </w:r>
          </w:p>
          <w:p w14:paraId="65E5540C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</w:p>
        </w:tc>
      </w:tr>
      <w:tr w:rsidR="00990CDC" w:rsidRPr="00933B76" w14:paraId="72C9B268" w14:textId="77777777" w:rsidTr="00CE57A4">
        <w:tc>
          <w:tcPr>
            <w:tcW w:w="1980" w:type="dxa"/>
            <w:vAlign w:val="center"/>
          </w:tcPr>
          <w:p w14:paraId="1A17A171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150"/>
                <w:kern w:val="0"/>
                <w:fitText w:val="1260" w:id="-1501387006"/>
              </w:rPr>
              <w:t>連絡</w:t>
            </w:r>
            <w:r w:rsidRPr="00990CDC">
              <w:rPr>
                <w:rFonts w:ascii="ＭＳ 明朝" w:eastAsia="ＭＳ 明朝" w:hAnsi="ＭＳ 明朝" w:hint="eastAsia"/>
                <w:spacing w:val="15"/>
                <w:kern w:val="0"/>
                <w:fitText w:val="1260" w:id="-1501387006"/>
              </w:rPr>
              <w:t>先</w:t>
            </w:r>
          </w:p>
        </w:tc>
        <w:tc>
          <w:tcPr>
            <w:tcW w:w="6514" w:type="dxa"/>
          </w:tcPr>
          <w:p w14:paraId="179922AD" w14:textId="77777777" w:rsidR="00990CDC" w:rsidRDefault="00990CDC" w:rsidP="00CE57A4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（電話）</w:t>
            </w:r>
          </w:p>
          <w:p w14:paraId="68D40A48" w14:textId="77777777" w:rsidR="00990CDC" w:rsidRPr="00933B76" w:rsidRDefault="00990CDC" w:rsidP="00CE57A4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（FAX</w:t>
            </w:r>
            <w:r w:rsidRPr="00933B76">
              <w:rPr>
                <w:rFonts w:ascii="ＭＳ 明朝" w:eastAsia="ＭＳ 明朝" w:hAnsi="ＭＳ 明朝"/>
              </w:rPr>
              <w:t>）</w:t>
            </w:r>
          </w:p>
          <w:p w14:paraId="299B5848" w14:textId="77777777" w:rsidR="00990CDC" w:rsidRPr="00933B76" w:rsidRDefault="00990CDC" w:rsidP="00CE57A4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（携帯）</w:t>
            </w:r>
          </w:p>
          <w:p w14:paraId="479679C1" w14:textId="77777777" w:rsidR="00990CDC" w:rsidRPr="00933B76" w:rsidRDefault="00990CDC" w:rsidP="00CE57A4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（mail）</w:t>
            </w:r>
          </w:p>
        </w:tc>
      </w:tr>
      <w:tr w:rsidR="00990CDC" w:rsidRPr="00933B76" w14:paraId="3D4CCB40" w14:textId="77777777" w:rsidTr="00CE57A4">
        <w:trPr>
          <w:trHeight w:val="518"/>
        </w:trPr>
        <w:tc>
          <w:tcPr>
            <w:tcW w:w="1980" w:type="dxa"/>
            <w:vAlign w:val="center"/>
          </w:tcPr>
          <w:p w14:paraId="3ECE430E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15"/>
                <w:kern w:val="0"/>
                <w:fitText w:val="1260" w:id="-1501387005"/>
              </w:rPr>
              <w:t>出展テー</w:t>
            </w:r>
            <w:r w:rsidRPr="00990CDC">
              <w:rPr>
                <w:rFonts w:ascii="ＭＳ 明朝" w:eastAsia="ＭＳ 明朝" w:hAnsi="ＭＳ 明朝" w:hint="eastAsia"/>
                <w:spacing w:val="45"/>
                <w:kern w:val="0"/>
                <w:fitText w:val="1260" w:id="-1501387005"/>
              </w:rPr>
              <w:t>マ</w:t>
            </w:r>
          </w:p>
        </w:tc>
        <w:tc>
          <w:tcPr>
            <w:tcW w:w="6514" w:type="dxa"/>
            <w:vAlign w:val="center"/>
          </w:tcPr>
          <w:p w14:paraId="09EF52EC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テーマ番号（　　　）</w:t>
            </w:r>
          </w:p>
        </w:tc>
      </w:tr>
      <w:tr w:rsidR="00990CDC" w:rsidRPr="00933B76" w14:paraId="4ED0FE72" w14:textId="77777777" w:rsidTr="00FA2878">
        <w:trPr>
          <w:trHeight w:val="5661"/>
        </w:trPr>
        <w:tc>
          <w:tcPr>
            <w:tcW w:w="1980" w:type="dxa"/>
            <w:vAlign w:val="center"/>
          </w:tcPr>
          <w:p w14:paraId="461E33D6" w14:textId="77777777" w:rsidR="00990CDC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テスト販売商品</w:t>
            </w:r>
          </w:p>
          <w:p w14:paraId="0FB76D90" w14:textId="77777777" w:rsidR="00990CDC" w:rsidRPr="00933B76" w:rsidRDefault="00990CDC" w:rsidP="00CE57A4">
            <w:pPr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76057C">
              <w:rPr>
                <w:rFonts w:ascii="ＭＳ 明朝" w:eastAsia="ＭＳ 明朝" w:hAnsi="ＭＳ 明朝" w:hint="eastAsia"/>
                <w:sz w:val="18"/>
                <w:szCs w:val="20"/>
              </w:rPr>
              <w:t>※複数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申込む</w:t>
            </w:r>
            <w:r w:rsidRPr="0076057C">
              <w:rPr>
                <w:rFonts w:ascii="ＭＳ 明朝" w:eastAsia="ＭＳ 明朝" w:hAnsi="ＭＳ 明朝" w:hint="eastAsia"/>
                <w:sz w:val="18"/>
                <w:szCs w:val="20"/>
              </w:rPr>
              <w:t>場合は商品毎に記入してください。</w:t>
            </w:r>
          </w:p>
        </w:tc>
        <w:tc>
          <w:tcPr>
            <w:tcW w:w="6514" w:type="dxa"/>
          </w:tcPr>
          <w:p w14:paraId="0AF2F878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商品名</w:t>
            </w:r>
          </w:p>
          <w:p w14:paraId="2632CE31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061CE2EE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　格　　　　　　　　円（税込み）</w:t>
            </w:r>
          </w:p>
          <w:p w14:paraId="1D3A6F9F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65D8F236" w14:textId="442BF819" w:rsidR="003F1236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商品の特徴</w:t>
            </w:r>
          </w:p>
        </w:tc>
      </w:tr>
      <w:tr w:rsidR="00FA2878" w:rsidRPr="00933B76" w14:paraId="46F90C07" w14:textId="77777777" w:rsidTr="00FA2878">
        <w:trPr>
          <w:trHeight w:val="4668"/>
        </w:trPr>
        <w:tc>
          <w:tcPr>
            <w:tcW w:w="1980" w:type="dxa"/>
            <w:vAlign w:val="center"/>
          </w:tcPr>
          <w:p w14:paraId="2009899E" w14:textId="1F001B7C" w:rsidR="00FA2878" w:rsidRPr="00FA2878" w:rsidRDefault="00FA2878" w:rsidP="00CE57A4">
            <w:pPr>
              <w:jc w:val="center"/>
              <w:rPr>
                <w:rFonts w:ascii="ＭＳ 明朝" w:eastAsia="ＭＳ 明朝" w:hAnsi="ＭＳ 明朝"/>
              </w:rPr>
            </w:pPr>
            <w:r w:rsidRPr="00FA2878">
              <w:rPr>
                <w:rFonts w:ascii="ＭＳ 明朝" w:eastAsia="ＭＳ 明朝" w:hAnsi="ＭＳ 明朝" w:hint="eastAsia"/>
              </w:rPr>
              <w:lastRenderedPageBreak/>
              <w:t>テスト販売商品の写真</w:t>
            </w:r>
          </w:p>
        </w:tc>
        <w:tc>
          <w:tcPr>
            <w:tcW w:w="6514" w:type="dxa"/>
          </w:tcPr>
          <w:p w14:paraId="28F12A85" w14:textId="4C250B36" w:rsidR="00FA2878" w:rsidRPr="00FA2878" w:rsidRDefault="00FA2878" w:rsidP="00FA28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FA2878">
              <w:rPr>
                <w:rFonts w:ascii="ＭＳ 明朝" w:eastAsia="ＭＳ 明朝" w:hAnsi="ＭＳ 明朝" w:hint="eastAsia"/>
              </w:rPr>
              <w:t>商品</w:t>
            </w:r>
            <w:r>
              <w:rPr>
                <w:rFonts w:ascii="ＭＳ 明朝" w:eastAsia="ＭＳ 明朝" w:hAnsi="ＭＳ 明朝" w:hint="eastAsia"/>
              </w:rPr>
              <w:t>の特徴がよくわかる写真と</w:t>
            </w:r>
            <w:r w:rsidRPr="00FA2878">
              <w:rPr>
                <w:rFonts w:ascii="ＭＳ 明朝" w:eastAsia="ＭＳ 明朝" w:hAnsi="ＭＳ 明朝" w:hint="eastAsia"/>
              </w:rPr>
              <w:t>成分表示部分</w:t>
            </w:r>
            <w:r>
              <w:rPr>
                <w:rFonts w:ascii="ＭＳ 明朝" w:eastAsia="ＭＳ 明朝" w:hAnsi="ＭＳ 明朝" w:hint="eastAsia"/>
              </w:rPr>
              <w:t>の写真を添付ください</w:t>
            </w:r>
          </w:p>
        </w:tc>
      </w:tr>
      <w:tr w:rsidR="00990CDC" w:rsidRPr="00933B76" w14:paraId="6D5A3B93" w14:textId="77777777" w:rsidTr="00CE57A4">
        <w:trPr>
          <w:trHeight w:val="562"/>
        </w:trPr>
        <w:tc>
          <w:tcPr>
            <w:tcW w:w="1980" w:type="dxa"/>
            <w:vAlign w:val="center"/>
          </w:tcPr>
          <w:p w14:paraId="42BE4CC8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テスト販売方法</w:t>
            </w:r>
          </w:p>
        </w:tc>
        <w:tc>
          <w:tcPr>
            <w:tcW w:w="6514" w:type="dxa"/>
            <w:vAlign w:val="center"/>
          </w:tcPr>
          <w:p w14:paraId="199467AE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店内のみ　　　　　店内及び店頭</w:t>
            </w:r>
          </w:p>
        </w:tc>
      </w:tr>
      <w:tr w:rsidR="004A5622" w:rsidRPr="00933B76" w14:paraId="23CCEDB2" w14:textId="77777777" w:rsidTr="00CE57A4">
        <w:trPr>
          <w:trHeight w:val="562"/>
        </w:trPr>
        <w:tc>
          <w:tcPr>
            <w:tcW w:w="1980" w:type="dxa"/>
            <w:vAlign w:val="center"/>
          </w:tcPr>
          <w:p w14:paraId="78A6413B" w14:textId="2F6287D6" w:rsidR="004A5622" w:rsidRPr="00D118D9" w:rsidRDefault="004A5622" w:rsidP="00CE57A4">
            <w:pPr>
              <w:jc w:val="center"/>
              <w:rPr>
                <w:rFonts w:ascii="ＭＳ 明朝" w:eastAsia="ＭＳ 明朝" w:hAnsi="ＭＳ 明朝"/>
              </w:rPr>
            </w:pPr>
            <w:r w:rsidRPr="00D118D9">
              <w:rPr>
                <w:rFonts w:ascii="ＭＳ 明朝" w:eastAsia="ＭＳ 明朝" w:hAnsi="ＭＳ 明朝" w:hint="eastAsia"/>
              </w:rPr>
              <w:t>試食・試飲の希望</w:t>
            </w:r>
          </w:p>
        </w:tc>
        <w:tc>
          <w:tcPr>
            <w:tcW w:w="6514" w:type="dxa"/>
            <w:vAlign w:val="center"/>
          </w:tcPr>
          <w:p w14:paraId="1D215BD6" w14:textId="592D2C71" w:rsidR="004A5622" w:rsidRPr="00D118D9" w:rsidRDefault="004A5622" w:rsidP="00CE57A4">
            <w:pPr>
              <w:jc w:val="center"/>
              <w:rPr>
                <w:rFonts w:ascii="ＭＳ 明朝" w:eastAsia="ＭＳ 明朝" w:hAnsi="ＭＳ 明朝"/>
              </w:rPr>
            </w:pPr>
            <w:r w:rsidRPr="00D118D9">
              <w:rPr>
                <w:rFonts w:ascii="ＭＳ 明朝" w:eastAsia="ＭＳ 明朝" w:hAnsi="ＭＳ 明朝" w:hint="eastAsia"/>
              </w:rPr>
              <w:t>希望する</w:t>
            </w:r>
            <w:r w:rsidR="00D118D9" w:rsidRPr="00D118D9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18D9">
              <w:rPr>
                <w:rFonts w:ascii="ＭＳ 明朝" w:eastAsia="ＭＳ 明朝" w:hAnsi="ＭＳ 明朝" w:hint="eastAsia"/>
              </w:rPr>
              <w:t xml:space="preserve">　希望しない</w:t>
            </w:r>
          </w:p>
        </w:tc>
      </w:tr>
      <w:tr w:rsidR="00990CDC" w:rsidRPr="00933B76" w14:paraId="3665A58F" w14:textId="77777777" w:rsidTr="00CE57A4">
        <w:trPr>
          <w:trHeight w:val="1271"/>
        </w:trPr>
        <w:tc>
          <w:tcPr>
            <w:tcW w:w="1980" w:type="dxa"/>
            <w:vAlign w:val="center"/>
          </w:tcPr>
          <w:p w14:paraId="39AC6D8A" w14:textId="77777777" w:rsidR="00990CDC" w:rsidRPr="008D0588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事前商談希望日</w:t>
            </w:r>
          </w:p>
        </w:tc>
        <w:tc>
          <w:tcPr>
            <w:tcW w:w="6514" w:type="dxa"/>
            <w:vAlign w:val="center"/>
          </w:tcPr>
          <w:p w14:paraId="26F319C8" w14:textId="77777777" w:rsidR="00990CDC" w:rsidRPr="008D0588" w:rsidRDefault="00990CDC" w:rsidP="00CE57A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希望日①　　　　月　　　日　午前・午後</w:t>
            </w:r>
          </w:p>
          <w:p w14:paraId="5730CE8B" w14:textId="77777777" w:rsidR="00990CDC" w:rsidRPr="008D0588" w:rsidRDefault="00990CDC" w:rsidP="00CE57A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希望日②　　　　月　　　日　午前・午後</w:t>
            </w:r>
          </w:p>
          <w:p w14:paraId="06708FE1" w14:textId="77777777" w:rsidR="00990CDC" w:rsidRDefault="00990CDC" w:rsidP="00CE57A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希望日③　　　　月　　　日　午前・午後</w:t>
            </w:r>
          </w:p>
          <w:p w14:paraId="274C5500" w14:textId="77777777" w:rsidR="00990CDC" w:rsidRPr="00933B76" w:rsidRDefault="00990CDC" w:rsidP="00CE57A4">
            <w:pPr>
              <w:snapToGrid w:val="0"/>
              <w:ind w:left="160" w:hangingChars="100" w:hanging="160"/>
              <w:rPr>
                <w:rFonts w:hAnsi="ＭＳ 明朝"/>
              </w:rPr>
            </w:pPr>
            <w:r w:rsidRPr="00977527">
              <w:rPr>
                <w:rFonts w:ascii="ＭＳ 明朝" w:eastAsia="ＭＳ 明朝" w:hAnsi="ＭＳ 明朝" w:hint="eastAsia"/>
                <w:sz w:val="16"/>
                <w:szCs w:val="18"/>
              </w:rPr>
              <w:t>※日程調整のうえ、こちらから連絡します。なお、調整の結果希望に添えない場合もありますのでご了承ください。</w:t>
            </w:r>
          </w:p>
        </w:tc>
      </w:tr>
      <w:tr w:rsidR="00990CDC" w:rsidRPr="00933B76" w14:paraId="0B824C4E" w14:textId="77777777" w:rsidTr="00CE57A4">
        <w:trPr>
          <w:trHeight w:val="699"/>
        </w:trPr>
        <w:tc>
          <w:tcPr>
            <w:tcW w:w="1980" w:type="dxa"/>
            <w:vAlign w:val="center"/>
          </w:tcPr>
          <w:p w14:paraId="748D4081" w14:textId="77777777" w:rsidR="00990CDC" w:rsidRPr="002B7B88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2B7B88">
              <w:rPr>
                <w:rFonts w:ascii="ＭＳ 明朝" w:eastAsia="ＭＳ 明朝" w:hAnsi="ＭＳ 明朝" w:hint="eastAsia"/>
              </w:rPr>
              <w:t>所属商工会又は</w:t>
            </w:r>
          </w:p>
          <w:p w14:paraId="69F081BB" w14:textId="77777777" w:rsidR="00990CDC" w:rsidRPr="008D0588" w:rsidRDefault="00990CDC" w:rsidP="00CE57A4">
            <w:pPr>
              <w:jc w:val="center"/>
              <w:rPr>
                <w:rFonts w:hAnsi="ＭＳ 明朝"/>
              </w:rPr>
            </w:pPr>
            <w:r w:rsidRPr="002B7B88">
              <w:rPr>
                <w:rFonts w:ascii="ＭＳ 明朝" w:eastAsia="ＭＳ 明朝" w:hAnsi="ＭＳ 明朝" w:hint="eastAsia"/>
              </w:rPr>
              <w:t>商工会議所</w:t>
            </w:r>
          </w:p>
        </w:tc>
        <w:tc>
          <w:tcPr>
            <w:tcW w:w="6514" w:type="dxa"/>
            <w:vAlign w:val="center"/>
          </w:tcPr>
          <w:p w14:paraId="4AADE04A" w14:textId="77777777" w:rsidR="00990CDC" w:rsidRPr="008D0588" w:rsidRDefault="00990CDC" w:rsidP="00CE57A4">
            <w:pPr>
              <w:spacing w:line="360" w:lineRule="auto"/>
              <w:rPr>
                <w:rFonts w:hAnsi="ＭＳ 明朝"/>
              </w:rPr>
            </w:pPr>
          </w:p>
        </w:tc>
      </w:tr>
      <w:tr w:rsidR="00990CDC" w:rsidRPr="00933B76" w14:paraId="50ADDB40" w14:textId="77777777" w:rsidTr="00CE57A4">
        <w:trPr>
          <w:trHeight w:val="699"/>
        </w:trPr>
        <w:tc>
          <w:tcPr>
            <w:tcW w:w="1980" w:type="dxa"/>
            <w:vAlign w:val="center"/>
          </w:tcPr>
          <w:p w14:paraId="20B60283" w14:textId="77777777" w:rsidR="00990CDC" w:rsidRPr="00D20EDF" w:rsidRDefault="00990CDC" w:rsidP="00CE57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0EDF">
              <w:rPr>
                <w:rFonts w:ascii="ＭＳ 明朝" w:eastAsia="ＭＳ 明朝" w:hAnsi="ＭＳ 明朝" w:hint="eastAsia"/>
                <w:sz w:val="18"/>
                <w:szCs w:val="18"/>
              </w:rPr>
              <w:t>今後の展開について</w:t>
            </w:r>
          </w:p>
        </w:tc>
        <w:tc>
          <w:tcPr>
            <w:tcW w:w="6514" w:type="dxa"/>
            <w:vAlign w:val="center"/>
          </w:tcPr>
          <w:p w14:paraId="018B1B95" w14:textId="77777777" w:rsidR="00990CDC" w:rsidRPr="00D20EDF" w:rsidRDefault="00990CDC" w:rsidP="00CE57A4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D20EDF">
              <w:rPr>
                <w:rFonts w:ascii="ＭＳ 明朝" w:eastAsia="ＭＳ 明朝" w:hAnsi="ＭＳ 明朝" w:hint="eastAsia"/>
                <w:sz w:val="18"/>
                <w:szCs w:val="18"/>
              </w:rPr>
              <w:t>首都圏でのテスト販売（TAUでの販売）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に興味がある。（　ある　　なし　）</w:t>
            </w:r>
          </w:p>
        </w:tc>
      </w:tr>
    </w:tbl>
    <w:p w14:paraId="6A0B2E72" w14:textId="5F752C42" w:rsidR="0008366B" w:rsidRPr="00990CDC" w:rsidRDefault="0008366B" w:rsidP="00990CDC">
      <w:pPr>
        <w:widowControl/>
        <w:jc w:val="left"/>
      </w:pPr>
    </w:p>
    <w:sectPr w:rsidR="0008366B" w:rsidRPr="00990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79C4" w14:textId="77777777" w:rsidR="00FC1942" w:rsidRDefault="00FC1942" w:rsidP="009A12AA">
      <w:r>
        <w:separator/>
      </w:r>
    </w:p>
  </w:endnote>
  <w:endnote w:type="continuationSeparator" w:id="0">
    <w:p w14:paraId="4A111C06" w14:textId="77777777" w:rsidR="00FC1942" w:rsidRDefault="00FC1942" w:rsidP="009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19FD" w14:textId="77777777" w:rsidR="00FC1942" w:rsidRDefault="00FC1942" w:rsidP="009A12AA">
      <w:r>
        <w:separator/>
      </w:r>
    </w:p>
  </w:footnote>
  <w:footnote w:type="continuationSeparator" w:id="0">
    <w:p w14:paraId="4B5A7816" w14:textId="77777777" w:rsidR="00FC1942" w:rsidRDefault="00FC1942" w:rsidP="009A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BB"/>
    <w:rsid w:val="00051B8F"/>
    <w:rsid w:val="0008366B"/>
    <w:rsid w:val="001C7D71"/>
    <w:rsid w:val="00244ED0"/>
    <w:rsid w:val="002B7B88"/>
    <w:rsid w:val="00315E93"/>
    <w:rsid w:val="00346E05"/>
    <w:rsid w:val="003E36C3"/>
    <w:rsid w:val="003F1236"/>
    <w:rsid w:val="004A5622"/>
    <w:rsid w:val="004F3BF1"/>
    <w:rsid w:val="00552DC4"/>
    <w:rsid w:val="00552FBE"/>
    <w:rsid w:val="005B2047"/>
    <w:rsid w:val="005D52B1"/>
    <w:rsid w:val="006253A6"/>
    <w:rsid w:val="006340A3"/>
    <w:rsid w:val="00652785"/>
    <w:rsid w:val="006C0C80"/>
    <w:rsid w:val="00704C1E"/>
    <w:rsid w:val="0074589B"/>
    <w:rsid w:val="0076057C"/>
    <w:rsid w:val="007D7AB8"/>
    <w:rsid w:val="008A2BDF"/>
    <w:rsid w:val="008D0588"/>
    <w:rsid w:val="00921434"/>
    <w:rsid w:val="0092609A"/>
    <w:rsid w:val="00933B76"/>
    <w:rsid w:val="0093605E"/>
    <w:rsid w:val="00946B74"/>
    <w:rsid w:val="00977527"/>
    <w:rsid w:val="00990CDC"/>
    <w:rsid w:val="009A12AA"/>
    <w:rsid w:val="009A50F4"/>
    <w:rsid w:val="00AD161D"/>
    <w:rsid w:val="00B81596"/>
    <w:rsid w:val="00C71A00"/>
    <w:rsid w:val="00C9208C"/>
    <w:rsid w:val="00CC02FE"/>
    <w:rsid w:val="00CC39AF"/>
    <w:rsid w:val="00D118D9"/>
    <w:rsid w:val="00D3211E"/>
    <w:rsid w:val="00D35347"/>
    <w:rsid w:val="00D7078A"/>
    <w:rsid w:val="00D77DE5"/>
    <w:rsid w:val="00DE601E"/>
    <w:rsid w:val="00E66EB5"/>
    <w:rsid w:val="00ED51BB"/>
    <w:rsid w:val="00F44E09"/>
    <w:rsid w:val="00FA2878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AEC2"/>
  <w15:chartTrackingRefBased/>
  <w15:docId w15:val="{4956B854-4A2C-4A2A-8415-4D551971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D51BB"/>
    <w:pPr>
      <w:jc w:val="right"/>
    </w:pPr>
  </w:style>
  <w:style w:type="character" w:customStyle="1" w:styleId="a4">
    <w:name w:val="結語 (文字)"/>
    <w:basedOn w:val="a0"/>
    <w:link w:val="a3"/>
    <w:uiPriority w:val="99"/>
    <w:rsid w:val="00ED51BB"/>
  </w:style>
  <w:style w:type="table" w:styleId="a5">
    <w:name w:val="Table Grid"/>
    <w:basedOn w:val="a1"/>
    <w:uiPriority w:val="39"/>
    <w:rsid w:val="00ED51B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2AA"/>
  </w:style>
  <w:style w:type="paragraph" w:styleId="a8">
    <w:name w:val="footer"/>
    <w:basedOn w:val="a"/>
    <w:link w:val="a9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2AA"/>
  </w:style>
  <w:style w:type="character" w:styleId="aa">
    <w:name w:val="Hyperlink"/>
    <w:basedOn w:val="a0"/>
    <w:uiPriority w:val="99"/>
    <w:unhideWhenUsed/>
    <w:rsid w:val="00FA287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za-manager@hin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yamasaki-kazunari</dc:creator>
  <cp:keywords/>
  <dc:description/>
  <cp:lastModifiedBy>共通予定</cp:lastModifiedBy>
  <cp:revision>26</cp:revision>
  <cp:lastPrinted>2022-07-07T10:14:00Z</cp:lastPrinted>
  <dcterms:created xsi:type="dcterms:W3CDTF">2021-06-29T01:30:00Z</dcterms:created>
  <dcterms:modified xsi:type="dcterms:W3CDTF">2022-08-01T06:14:00Z</dcterms:modified>
</cp:coreProperties>
</file>