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B6" w:rsidRDefault="001A61A6" w:rsidP="000C3EB6">
      <w:pPr>
        <w:rPr>
          <w:rFonts w:ascii="Meiryo UI" w:eastAsia="Meiryo UI" w:hAnsi="Meiryo UI" w:cs="Meiryo UI"/>
          <w:sz w:val="24"/>
        </w:rPr>
      </w:pPr>
      <w:r w:rsidRPr="001A61A6">
        <w:rPr>
          <w:rFonts w:ascii="Meiryo UI" w:eastAsia="Meiryo UI" w:hAnsi="Meiryo UI" w:cs="Meiryo UI"/>
          <w:noProof/>
          <w:sz w:val="52"/>
        </w:rPr>
        <mc:AlternateContent>
          <mc:Choice Requires="wps">
            <w:drawing>
              <wp:anchor distT="45720" distB="45720" distL="114300" distR="114300" simplePos="0" relativeHeight="251699200" behindDoc="0" locked="0" layoutInCell="1" allowOverlap="1">
                <wp:simplePos x="0" y="0"/>
                <wp:positionH relativeFrom="margin">
                  <wp:align>right</wp:align>
                </wp:positionH>
                <wp:positionV relativeFrom="paragraph">
                  <wp:posOffset>104775</wp:posOffset>
                </wp:positionV>
                <wp:extent cx="1495425" cy="1404620"/>
                <wp:effectExtent l="0" t="0" r="28575" b="158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1A61A6" w:rsidRDefault="001A61A6" w:rsidP="001A61A6">
                            <w:pPr>
                              <w:jc w:val="center"/>
                              <w:rPr>
                                <w:rFonts w:ascii="Meiryo UI" w:eastAsia="Meiryo UI" w:hAnsi="Meiryo UI"/>
                                <w:b/>
                                <w:color w:val="FFFFFF" w:themeColor="background1"/>
                                <w:sz w:val="22"/>
                              </w:rPr>
                            </w:pPr>
                            <w:r w:rsidRPr="001A61A6">
                              <w:rPr>
                                <w:rFonts w:ascii="Meiryo UI" w:eastAsia="Meiryo UI" w:hAnsi="Meiryo UI" w:hint="eastAsia"/>
                                <w:b/>
                                <w:color w:val="FFFFFF" w:themeColor="background1"/>
                                <w:sz w:val="22"/>
                              </w:rPr>
                              <w:t>申込締切</w:t>
                            </w:r>
                          </w:p>
                          <w:p w:rsidR="001A61A6" w:rsidRPr="001A61A6" w:rsidRDefault="001A61A6" w:rsidP="001A61A6">
                            <w:pPr>
                              <w:jc w:val="center"/>
                              <w:rPr>
                                <w:rFonts w:ascii="Meiryo UI" w:eastAsia="Meiryo UI" w:hAnsi="Meiryo UI"/>
                                <w:b/>
                                <w:color w:val="FFFFFF" w:themeColor="background1"/>
                              </w:rPr>
                            </w:pPr>
                            <w:r w:rsidRPr="001A61A6">
                              <w:rPr>
                                <w:rFonts w:ascii="Meiryo UI" w:eastAsia="Meiryo UI" w:hAnsi="Meiryo UI" w:hint="eastAsia"/>
                                <w:b/>
                                <w:color w:val="FFFFFF" w:themeColor="background1"/>
                                <w:sz w:val="32"/>
                              </w:rPr>
                              <w:t>2/26</w:t>
                            </w:r>
                            <w:r w:rsidRPr="001A61A6">
                              <w:rPr>
                                <w:rFonts w:ascii="Meiryo UI" w:eastAsia="Meiryo UI" w:hAnsi="Meiryo UI"/>
                                <w:b/>
                                <w:color w:val="FFFFFF" w:themeColor="background1"/>
                                <w:sz w:val="22"/>
                              </w:rPr>
                              <w:t>（金</w:t>
                            </w:r>
                            <w:r w:rsidRPr="001A61A6">
                              <w:rPr>
                                <w:rFonts w:ascii="Meiryo UI" w:eastAsia="Meiryo UI" w:hAnsi="Meiryo UI" w:hint="eastAsia"/>
                                <w:b/>
                                <w:color w:val="FFFFFF" w:themeColor="background1"/>
                                <w:sz w:val="22"/>
                              </w:rPr>
                              <w:t>）</w:t>
                            </w:r>
                            <w:r w:rsidRPr="001A61A6">
                              <w:rPr>
                                <w:rFonts w:ascii="Meiryo UI" w:eastAsia="Meiryo UI" w:hAnsi="Meiryo UI"/>
                                <w:b/>
                                <w:color w:val="FFFFFF" w:themeColor="background1"/>
                                <w:sz w:val="22"/>
                              </w:rPr>
                              <w:t>まで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6.55pt;margin-top:8.25pt;width:117.75pt;height:110.6pt;z-index:2516992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" fillcolor="#4f81bd [3204]" strokecolor="#243f60 [1604]" strokeweight="1pt">
                <v:textbox style="mso-fit-shape-to-text:t">
                  <w:txbxContent>
                    <w:p w:rsidR="001A61A6" w:rsidRDefault="001A61A6" w:rsidP="001A61A6">
                      <w:pPr>
                        <w:jc w:val="center"/>
                        <w:rPr>
                          <w:rFonts w:ascii="Meiryo UI" w:eastAsia="Meiryo UI" w:hAnsi="Meiryo UI"/>
                          <w:b/>
                          <w:color w:val="FFFFFF" w:themeColor="background1"/>
                          <w:sz w:val="22"/>
                        </w:rPr>
                      </w:pPr>
                      <w:r w:rsidRPr="001A61A6">
                        <w:rPr>
                          <w:rFonts w:ascii="Meiryo UI" w:eastAsia="Meiryo UI" w:hAnsi="Meiryo UI" w:hint="eastAsia"/>
                          <w:b/>
                          <w:color w:val="FFFFFF" w:themeColor="background1"/>
                          <w:sz w:val="22"/>
                        </w:rPr>
                        <w:t>申込締切</w:t>
                      </w:r>
                    </w:p>
                    <w:p w:rsidR="001A61A6" w:rsidRPr="001A61A6" w:rsidRDefault="001A61A6" w:rsidP="001A61A6">
                      <w:pPr>
                        <w:jc w:val="center"/>
                        <w:rPr>
                          <w:rFonts w:ascii="Meiryo UI" w:eastAsia="Meiryo UI" w:hAnsi="Meiryo UI"/>
                          <w:b/>
                          <w:color w:val="FFFFFF" w:themeColor="background1"/>
                        </w:rPr>
                      </w:pPr>
                      <w:r w:rsidRPr="001A61A6">
                        <w:rPr>
                          <w:rFonts w:ascii="Meiryo UI" w:eastAsia="Meiryo UI" w:hAnsi="Meiryo UI" w:hint="eastAsia"/>
                          <w:b/>
                          <w:color w:val="FFFFFF" w:themeColor="background1"/>
                          <w:sz w:val="32"/>
                        </w:rPr>
                        <w:t>2/26</w:t>
                      </w:r>
                      <w:r w:rsidRPr="001A61A6">
                        <w:rPr>
                          <w:rFonts w:ascii="Meiryo UI" w:eastAsia="Meiryo UI" w:hAnsi="Meiryo UI"/>
                          <w:b/>
                          <w:color w:val="FFFFFF" w:themeColor="background1"/>
                          <w:sz w:val="22"/>
                        </w:rPr>
                        <w:t>（金</w:t>
                      </w:r>
                      <w:r w:rsidRPr="001A61A6">
                        <w:rPr>
                          <w:rFonts w:ascii="Meiryo UI" w:eastAsia="Meiryo UI" w:hAnsi="Meiryo UI" w:hint="eastAsia"/>
                          <w:b/>
                          <w:color w:val="FFFFFF" w:themeColor="background1"/>
                          <w:sz w:val="22"/>
                        </w:rPr>
                        <w:t>）</w:t>
                      </w:r>
                      <w:r w:rsidRPr="001A61A6">
                        <w:rPr>
                          <w:rFonts w:ascii="Meiryo UI" w:eastAsia="Meiryo UI" w:hAnsi="Meiryo UI"/>
                          <w:b/>
                          <w:color w:val="FFFFFF" w:themeColor="background1"/>
                          <w:sz w:val="22"/>
                        </w:rPr>
                        <w:t>まで</w:t>
                      </w:r>
                    </w:p>
                  </w:txbxContent>
                </v:textbox>
                <w10:wrap type="square" anchorx="margin"/>
              </v:shape>
            </w:pict>
          </mc:Fallback>
        </mc:AlternateContent>
      </w:r>
      <w:r w:rsidR="00FB312E">
        <w:rPr>
          <w:rFonts w:ascii="Meiryo UI" w:eastAsia="Meiryo UI" w:hAnsi="Meiryo UI" w:cs="Meiryo UI" w:hint="eastAsia"/>
          <w:sz w:val="24"/>
        </w:rPr>
        <w:t>びんご圏域におけ</w:t>
      </w:r>
      <w:r w:rsidR="000C3EB6" w:rsidRPr="00FF1FC3">
        <w:rPr>
          <w:rFonts w:ascii="Meiryo UI" w:eastAsia="Meiryo UI" w:hAnsi="Meiryo UI" w:cs="Meiryo UI" w:hint="eastAsia"/>
          <w:sz w:val="24"/>
        </w:rPr>
        <w:t xml:space="preserve">る「食」による観光コンテンツ開発　</w:t>
      </w:r>
    </w:p>
    <w:p w:rsidR="00FF1FC3" w:rsidRDefault="001A61A6" w:rsidP="00F04897">
      <w:pPr>
        <w:jc w:val="center"/>
        <w:rPr>
          <w:rFonts w:ascii="Meiryo UI" w:eastAsia="Meiryo UI" w:hAnsi="Meiryo UI" w:cs="Meiryo UI"/>
          <w:sz w:val="52"/>
        </w:rPr>
      </w:pPr>
      <w:r>
        <w:rPr>
          <w:rFonts w:ascii="Meiryo UI" w:eastAsia="Meiryo UI" w:hAnsi="Meiryo UI" w:cs="Meiryo UI" w:hint="eastAsia"/>
          <w:sz w:val="52"/>
        </w:rPr>
        <w:t xml:space="preserve">　　　　　　　</w:t>
      </w:r>
      <w:r w:rsidR="00FF1FC3" w:rsidRPr="00FF1FC3">
        <w:rPr>
          <w:rFonts w:ascii="Meiryo UI" w:eastAsia="Meiryo UI" w:hAnsi="Meiryo UI" w:cs="Meiryo UI" w:hint="eastAsia"/>
          <w:sz w:val="52"/>
        </w:rPr>
        <w:t>参画事業者申込書</w:t>
      </w:r>
    </w:p>
    <w:p w:rsidR="00F04897" w:rsidRPr="00692C79" w:rsidRDefault="00F04897" w:rsidP="00F04897">
      <w:pPr>
        <w:jc w:val="center"/>
        <w:rPr>
          <w:rFonts w:ascii="Meiryo UI" w:eastAsia="Meiryo UI" w:hAnsi="Meiryo UI" w:cs="Meiryo UI"/>
          <w:sz w:val="12"/>
        </w:rPr>
      </w:pPr>
    </w:p>
    <w:tbl>
      <w:tblPr>
        <w:tblStyle w:val="af3"/>
        <w:tblW w:w="0" w:type="auto"/>
        <w:tblLook w:val="04A0" w:firstRow="1" w:lastRow="0" w:firstColumn="1" w:lastColumn="0" w:noHBand="0" w:noVBand="1"/>
      </w:tblPr>
      <w:tblGrid>
        <w:gridCol w:w="1696"/>
        <w:gridCol w:w="3686"/>
        <w:gridCol w:w="1276"/>
        <w:gridCol w:w="1417"/>
        <w:gridCol w:w="2693"/>
      </w:tblGrid>
      <w:tr w:rsidR="00115265" w:rsidRPr="00115265" w:rsidTr="00F04897">
        <w:trPr>
          <w:trHeight w:val="424"/>
        </w:trPr>
        <w:tc>
          <w:tcPr>
            <w:tcW w:w="10768" w:type="dxa"/>
            <w:gridSpan w:val="5"/>
            <w:shd w:val="clear" w:color="auto" w:fill="1F497D" w:themeFill="text2"/>
          </w:tcPr>
          <w:p w:rsidR="00115265" w:rsidRPr="00115265" w:rsidRDefault="00115265" w:rsidP="00FF1FC3">
            <w:pPr>
              <w:jc w:val="center"/>
              <w:rPr>
                <w:rFonts w:ascii="Meiryo UI" w:eastAsia="Meiryo UI" w:hAnsi="Meiryo UI" w:cs="Meiryo UI"/>
                <w:b/>
                <w:sz w:val="52"/>
              </w:rPr>
            </w:pPr>
            <w:r w:rsidRPr="00115265">
              <w:rPr>
                <w:rFonts w:ascii="Meiryo UI" w:eastAsia="Meiryo UI" w:hAnsi="Meiryo UI" w:cs="Meiryo UI" w:hint="eastAsia"/>
                <w:b/>
                <w:color w:val="FFFFFF" w:themeColor="background1"/>
                <w:sz w:val="32"/>
              </w:rPr>
              <w:t>事業者情報</w:t>
            </w:r>
          </w:p>
        </w:tc>
      </w:tr>
      <w:tr w:rsidR="00115265" w:rsidRPr="00115265" w:rsidTr="007A2E24">
        <w:trPr>
          <w:trHeight w:val="567"/>
        </w:trPr>
        <w:tc>
          <w:tcPr>
            <w:tcW w:w="169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お店の名称</w:t>
            </w:r>
          </w:p>
        </w:tc>
        <w:tc>
          <w:tcPr>
            <w:tcW w:w="4962" w:type="dxa"/>
            <w:gridSpan w:val="2"/>
            <w:vAlign w:val="center"/>
          </w:tcPr>
          <w:p w:rsidR="00115265" w:rsidRPr="00115265" w:rsidRDefault="00115265" w:rsidP="00115265">
            <w:pPr>
              <w:jc w:val="center"/>
              <w:rPr>
                <w:rFonts w:ascii="Meiryo UI" w:eastAsia="Meiryo UI" w:hAnsi="Meiryo UI" w:cs="Meiryo UI"/>
                <w:sz w:val="28"/>
              </w:rPr>
            </w:pPr>
          </w:p>
        </w:tc>
        <w:tc>
          <w:tcPr>
            <w:tcW w:w="1417"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担当者名</w:t>
            </w:r>
          </w:p>
        </w:tc>
        <w:tc>
          <w:tcPr>
            <w:tcW w:w="2693" w:type="dxa"/>
            <w:vAlign w:val="center"/>
          </w:tcPr>
          <w:p w:rsidR="00115265" w:rsidRPr="00115265" w:rsidRDefault="00115265" w:rsidP="00115265">
            <w:pPr>
              <w:jc w:val="center"/>
              <w:rPr>
                <w:rFonts w:ascii="Meiryo UI" w:eastAsia="Meiryo UI" w:hAnsi="Meiryo UI" w:cs="Meiryo UI"/>
                <w:sz w:val="28"/>
              </w:rPr>
            </w:pPr>
          </w:p>
        </w:tc>
      </w:tr>
      <w:tr w:rsidR="00115265" w:rsidRPr="00115265" w:rsidTr="007A2E24">
        <w:trPr>
          <w:trHeight w:val="567"/>
        </w:trPr>
        <w:tc>
          <w:tcPr>
            <w:tcW w:w="169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店舗所在地</w:t>
            </w:r>
          </w:p>
        </w:tc>
        <w:tc>
          <w:tcPr>
            <w:tcW w:w="9072" w:type="dxa"/>
            <w:gridSpan w:val="4"/>
            <w:vAlign w:val="center"/>
          </w:tcPr>
          <w:p w:rsidR="00115265" w:rsidRPr="00115265" w:rsidRDefault="00115265" w:rsidP="00115265">
            <w:pPr>
              <w:jc w:val="center"/>
              <w:rPr>
                <w:rFonts w:ascii="Meiryo UI" w:eastAsia="Meiryo UI" w:hAnsi="Meiryo UI" w:cs="Meiryo UI"/>
                <w:sz w:val="28"/>
              </w:rPr>
            </w:pPr>
          </w:p>
        </w:tc>
      </w:tr>
      <w:tr w:rsidR="00115265" w:rsidRPr="00115265" w:rsidTr="007A2E24">
        <w:trPr>
          <w:trHeight w:val="567"/>
        </w:trPr>
        <w:tc>
          <w:tcPr>
            <w:tcW w:w="169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電話番号</w:t>
            </w:r>
          </w:p>
        </w:tc>
        <w:tc>
          <w:tcPr>
            <w:tcW w:w="3686" w:type="dxa"/>
            <w:vAlign w:val="center"/>
          </w:tcPr>
          <w:p w:rsidR="00115265" w:rsidRPr="00115265" w:rsidRDefault="00115265" w:rsidP="00115265">
            <w:pPr>
              <w:jc w:val="center"/>
              <w:rPr>
                <w:rFonts w:ascii="Meiryo UI" w:eastAsia="Meiryo UI" w:hAnsi="Meiryo UI" w:cs="Meiryo UI"/>
                <w:sz w:val="28"/>
              </w:rPr>
            </w:pPr>
          </w:p>
        </w:tc>
        <w:tc>
          <w:tcPr>
            <w:tcW w:w="127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E-MAIL</w:t>
            </w:r>
          </w:p>
        </w:tc>
        <w:tc>
          <w:tcPr>
            <w:tcW w:w="4110" w:type="dxa"/>
            <w:gridSpan w:val="2"/>
            <w:vAlign w:val="center"/>
          </w:tcPr>
          <w:p w:rsidR="00115265" w:rsidRPr="00115265" w:rsidRDefault="00115265" w:rsidP="00115265">
            <w:pPr>
              <w:jc w:val="center"/>
              <w:rPr>
                <w:rFonts w:ascii="Meiryo UI" w:eastAsia="Meiryo UI" w:hAnsi="Meiryo UI" w:cs="Meiryo UI"/>
                <w:sz w:val="28"/>
              </w:rPr>
            </w:pPr>
          </w:p>
        </w:tc>
      </w:tr>
      <w:tr w:rsidR="00115265" w:rsidRPr="00115265" w:rsidTr="007A2E24">
        <w:trPr>
          <w:trHeight w:val="567"/>
        </w:trPr>
        <w:tc>
          <w:tcPr>
            <w:tcW w:w="169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営業時間</w:t>
            </w:r>
          </w:p>
        </w:tc>
        <w:tc>
          <w:tcPr>
            <w:tcW w:w="3686" w:type="dxa"/>
            <w:vAlign w:val="center"/>
          </w:tcPr>
          <w:p w:rsidR="00115265" w:rsidRPr="00115265" w:rsidRDefault="00115265" w:rsidP="00115265">
            <w:pPr>
              <w:jc w:val="center"/>
              <w:rPr>
                <w:rFonts w:ascii="Meiryo UI" w:eastAsia="Meiryo UI" w:hAnsi="Meiryo UI" w:cs="Meiryo UI"/>
                <w:sz w:val="28"/>
              </w:rPr>
            </w:pPr>
          </w:p>
        </w:tc>
        <w:tc>
          <w:tcPr>
            <w:tcW w:w="1276" w:type="dxa"/>
            <w:vAlign w:val="center"/>
          </w:tcPr>
          <w:p w:rsidR="00115265" w:rsidRPr="00115265" w:rsidRDefault="00115265" w:rsidP="00115265">
            <w:pPr>
              <w:jc w:val="center"/>
              <w:rPr>
                <w:rFonts w:ascii="Meiryo UI" w:eastAsia="Meiryo UI" w:hAnsi="Meiryo UI" w:cs="Meiryo UI"/>
                <w:sz w:val="28"/>
              </w:rPr>
            </w:pPr>
            <w:r w:rsidRPr="00115265">
              <w:rPr>
                <w:rFonts w:ascii="Meiryo UI" w:eastAsia="Meiryo UI" w:hAnsi="Meiryo UI" w:cs="Meiryo UI" w:hint="eastAsia"/>
                <w:sz w:val="28"/>
              </w:rPr>
              <w:t>定休日</w:t>
            </w:r>
          </w:p>
        </w:tc>
        <w:tc>
          <w:tcPr>
            <w:tcW w:w="4110" w:type="dxa"/>
            <w:gridSpan w:val="2"/>
            <w:vAlign w:val="center"/>
          </w:tcPr>
          <w:p w:rsidR="00115265" w:rsidRPr="00115265" w:rsidRDefault="00115265" w:rsidP="00115265">
            <w:pPr>
              <w:jc w:val="center"/>
              <w:rPr>
                <w:rFonts w:ascii="Meiryo UI" w:eastAsia="Meiryo UI" w:hAnsi="Meiryo UI" w:cs="Meiryo UI"/>
                <w:sz w:val="28"/>
              </w:rPr>
            </w:pPr>
          </w:p>
        </w:tc>
      </w:tr>
    </w:tbl>
    <w:p w:rsidR="001912AF" w:rsidRDefault="00C8057C" w:rsidP="00115265">
      <w:pPr>
        <w:rPr>
          <w:rFonts w:ascii="Meiryo UI" w:eastAsia="Meiryo UI" w:hAnsi="Meiryo UI"/>
          <w:sz w:val="21"/>
        </w:rPr>
      </w:pPr>
      <w:r w:rsidRPr="00C8057C">
        <w:rPr>
          <w:rFonts w:ascii="Meiryo UI" w:eastAsia="Meiryo UI" w:hAnsi="Meiryo UI" w:hint="eastAsia"/>
          <w:sz w:val="21"/>
        </w:rPr>
        <w:t>※</w:t>
      </w:r>
      <w:r>
        <w:rPr>
          <w:rFonts w:ascii="Meiryo UI" w:eastAsia="Meiryo UI" w:hAnsi="Meiryo UI" w:hint="eastAsia"/>
          <w:sz w:val="21"/>
        </w:rPr>
        <w:t>上記の店舗情報は広報パンフレットに商品写真と合わせて掲載させて頂く予定です。</w:t>
      </w:r>
    </w:p>
    <w:p w:rsidR="00C8057C" w:rsidRPr="00692C79" w:rsidRDefault="007A2E24" w:rsidP="00115265">
      <w:pPr>
        <w:rPr>
          <w:rFonts w:ascii="Meiryo UI" w:eastAsia="Meiryo UI" w:hAnsi="Meiryo UI" w:hint="eastAsia"/>
          <w:sz w:val="21"/>
        </w:rPr>
      </w:pPr>
      <w:r w:rsidRPr="00D80DED">
        <w:rPr>
          <w:rFonts w:ascii="Meiryo UI" w:eastAsia="Meiryo UI" w:hAnsi="Meiryo UI" w:cs="Meiryo UI"/>
          <w:noProof/>
          <w:sz w:val="48"/>
        </w:rPr>
        <mc:AlternateContent>
          <mc:Choice Requires="wps">
            <w:drawing>
              <wp:anchor distT="45720" distB="45720" distL="114300" distR="114300" simplePos="0" relativeHeight="251697152" behindDoc="0" locked="0" layoutInCell="1" allowOverlap="1" wp14:anchorId="01BCDCFB" wp14:editId="4576450D">
                <wp:simplePos x="0" y="0"/>
                <wp:positionH relativeFrom="margin">
                  <wp:posOffset>-42545</wp:posOffset>
                </wp:positionH>
                <wp:positionV relativeFrom="paragraph">
                  <wp:posOffset>4376420</wp:posOffset>
                </wp:positionV>
                <wp:extent cx="6981825" cy="1404620"/>
                <wp:effectExtent l="0" t="0" r="0" b="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04620"/>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FB312E" w:rsidRDefault="00FB312E" w:rsidP="00FB312E">
                            <w:pPr>
                              <w:rPr>
                                <w:rFonts w:ascii="Meiryo UI" w:eastAsia="Meiryo UI" w:hAnsi="Meiryo UI"/>
                                <w:b/>
                                <w:sz w:val="28"/>
                              </w:rPr>
                            </w:pPr>
                            <w:r>
                              <w:rPr>
                                <w:rFonts w:ascii="Meiryo UI" w:eastAsia="Meiryo UI" w:hAnsi="Meiryo UI" w:hint="eastAsia"/>
                                <w:b/>
                                <w:sz w:val="28"/>
                              </w:rPr>
                              <w:t>■送付先</w:t>
                            </w:r>
                          </w:p>
                          <w:p w:rsidR="00FB312E" w:rsidRDefault="00FB312E" w:rsidP="00FB312E">
                            <w:pPr>
                              <w:rPr>
                                <w:rFonts w:ascii="Meiryo UI" w:eastAsia="Meiryo UI" w:hAnsi="Meiryo UI"/>
                                <w:b/>
                                <w:sz w:val="28"/>
                              </w:rPr>
                            </w:pPr>
                            <w:r>
                              <w:rPr>
                                <w:rFonts w:ascii="Meiryo UI" w:eastAsia="Meiryo UI" w:hAnsi="Meiryo UI" w:hint="eastAsia"/>
                                <w:b/>
                                <w:sz w:val="28"/>
                              </w:rPr>
                              <w:t xml:space="preserve">　</w:t>
                            </w:r>
                            <w:r w:rsidRPr="000C2761">
                              <w:rPr>
                                <w:rFonts w:ascii="Meiryo UI" w:eastAsia="Meiryo UI" w:hAnsi="Meiryo UI" w:hint="eastAsia"/>
                                <w:b/>
                                <w:sz w:val="22"/>
                              </w:rPr>
                              <w:t>びんご</w:t>
                            </w:r>
                            <w:r w:rsidRPr="000C2761">
                              <w:rPr>
                                <w:rFonts w:ascii="Meiryo UI" w:eastAsia="Meiryo UI" w:hAnsi="Meiryo UI"/>
                                <w:b/>
                                <w:sz w:val="22"/>
                              </w:rPr>
                              <w:t>圏域における「食」による</w:t>
                            </w:r>
                            <w:r w:rsidRPr="000C2761">
                              <w:rPr>
                                <w:rFonts w:ascii="Meiryo UI" w:eastAsia="Meiryo UI" w:hAnsi="Meiryo UI" w:hint="eastAsia"/>
                                <w:b/>
                                <w:sz w:val="22"/>
                              </w:rPr>
                              <w:t>観光</w:t>
                            </w:r>
                            <w:r w:rsidRPr="000C2761">
                              <w:rPr>
                                <w:rFonts w:ascii="Meiryo UI" w:eastAsia="Meiryo UI" w:hAnsi="Meiryo UI"/>
                                <w:b/>
                                <w:sz w:val="22"/>
                              </w:rPr>
                              <w:t>コンテンツ</w:t>
                            </w:r>
                            <w:r w:rsidRPr="000C2761">
                              <w:rPr>
                                <w:rFonts w:ascii="Meiryo UI" w:eastAsia="Meiryo UI" w:hAnsi="Meiryo UI" w:hint="eastAsia"/>
                                <w:b/>
                                <w:sz w:val="22"/>
                              </w:rPr>
                              <w:t>開発準備室</w:t>
                            </w:r>
                            <w:r w:rsidRPr="000C2761">
                              <w:rPr>
                                <w:rFonts w:ascii="Meiryo UI" w:eastAsia="Meiryo UI" w:hAnsi="Meiryo UI"/>
                                <w:b/>
                                <w:sz w:val="21"/>
                              </w:rPr>
                              <w:t>（</w:t>
                            </w:r>
                            <w:r w:rsidRPr="000C2761">
                              <w:rPr>
                                <w:rFonts w:ascii="Meiryo UI" w:eastAsia="Meiryo UI" w:hAnsi="Meiryo UI" w:hint="eastAsia"/>
                                <w:b/>
                                <w:sz w:val="21"/>
                              </w:rPr>
                              <w:t>㈱</w:t>
                            </w:r>
                            <w:r w:rsidRPr="000C2761">
                              <w:rPr>
                                <w:rFonts w:ascii="Meiryo UI" w:eastAsia="Meiryo UI" w:hAnsi="Meiryo UI"/>
                                <w:b/>
                                <w:sz w:val="21"/>
                              </w:rPr>
                              <w:t>フジトラベルサービス　トムズ福山営業所内）</w:t>
                            </w:r>
                          </w:p>
                          <w:p w:rsidR="00FB312E" w:rsidRPr="000C2761" w:rsidRDefault="00FB312E" w:rsidP="00FB312E">
                            <w:pPr>
                              <w:ind w:firstLineChars="100" w:firstLine="210"/>
                              <w:rPr>
                                <w:rFonts w:ascii="Meiryo UI" w:eastAsia="Meiryo UI" w:hAnsi="Meiryo UI"/>
                                <w:b/>
                                <w:sz w:val="21"/>
                                <w:szCs w:val="21"/>
                              </w:rPr>
                            </w:pPr>
                            <w:r w:rsidRPr="000C2761">
                              <w:rPr>
                                <w:rFonts w:ascii="Meiryo UI" w:eastAsia="Meiryo UI" w:hAnsi="Meiryo UI"/>
                                <w:b/>
                                <w:sz w:val="21"/>
                                <w:szCs w:val="21"/>
                              </w:rPr>
                              <w:t>福山市神辺町新道上2丁目10-26フジグラン神辺2階</w:t>
                            </w:r>
                            <w:r>
                              <w:rPr>
                                <w:rFonts w:ascii="Meiryo UI" w:eastAsia="Meiryo UI" w:hAnsi="Meiryo UI" w:hint="eastAsia"/>
                                <w:b/>
                                <w:sz w:val="21"/>
                                <w:szCs w:val="21"/>
                              </w:rPr>
                              <w:t xml:space="preserve">　</w:t>
                            </w:r>
                            <w:r>
                              <w:rPr>
                                <w:rFonts w:ascii="Meiryo UI" w:eastAsia="Meiryo UI" w:hAnsi="Meiryo UI"/>
                                <w:b/>
                                <w:sz w:val="21"/>
                                <w:szCs w:val="21"/>
                              </w:rPr>
                              <w:t xml:space="preserve">　</w:t>
                            </w:r>
                            <w:r w:rsidRPr="000C2761">
                              <w:rPr>
                                <w:rFonts w:ascii="Meiryo UI" w:eastAsia="Meiryo UI" w:hAnsi="Meiryo UI" w:hint="eastAsia"/>
                                <w:b/>
                                <w:sz w:val="21"/>
                                <w:szCs w:val="21"/>
                              </w:rPr>
                              <w:t>TEL</w:t>
                            </w:r>
                            <w:r w:rsidRPr="000C2761">
                              <w:rPr>
                                <w:rFonts w:ascii="Meiryo UI" w:eastAsia="Meiryo UI" w:hAnsi="Meiryo UI"/>
                                <w:b/>
                                <w:sz w:val="21"/>
                                <w:szCs w:val="21"/>
                              </w:rPr>
                              <w:t>：084-960-3339　　FAX：084-960-3390</w:t>
                            </w:r>
                          </w:p>
                          <w:p w:rsidR="007A2E24" w:rsidRPr="000C2761" w:rsidRDefault="00FB312E" w:rsidP="007A2E24">
                            <w:pPr>
                              <w:wordWrap w:val="0"/>
                              <w:ind w:right="210"/>
                              <w:jc w:val="right"/>
                              <w:rPr>
                                <w:rFonts w:ascii="Meiryo UI" w:eastAsia="Meiryo UI" w:hAnsi="Meiryo UI" w:hint="eastAsia"/>
                                <w:b/>
                                <w:sz w:val="21"/>
                                <w:szCs w:val="21"/>
                              </w:rPr>
                            </w:pPr>
                            <w:r w:rsidRPr="000C2761">
                              <w:rPr>
                                <w:rFonts w:ascii="Meiryo UI" w:eastAsia="Meiryo UI" w:hAnsi="Meiryo UI"/>
                                <w:b/>
                                <w:sz w:val="21"/>
                                <w:szCs w:val="21"/>
                              </w:rPr>
                              <w:t>E-mail：</w:t>
                            </w:r>
                            <w:hyperlink r:id="rId10" w:history="1">
                              <w:r w:rsidRPr="000C2761">
                                <w:rPr>
                                  <w:rStyle w:val="af4"/>
                                  <w:rFonts w:ascii="Meiryo UI" w:eastAsia="Meiryo UI" w:hAnsi="Meiryo UI" w:hint="eastAsia"/>
                                  <w:b/>
                                  <w:sz w:val="21"/>
                                  <w:szCs w:val="21"/>
                                </w:rPr>
                                <w:t>fukuyama@fj-t.jp</w:t>
                              </w:r>
                            </w:hyperlink>
                            <w:r w:rsidRPr="000C2761">
                              <w:rPr>
                                <w:rFonts w:ascii="Meiryo UI" w:eastAsia="Meiryo UI" w:hAnsi="Meiryo UI"/>
                                <w:b/>
                                <w:sz w:val="21"/>
                                <w:szCs w:val="21"/>
                              </w:rPr>
                              <w:t xml:space="preserve">   </w:t>
                            </w:r>
                            <w:r>
                              <w:rPr>
                                <w:rFonts w:ascii="Meiryo UI" w:eastAsia="Meiryo UI" w:hAnsi="Meiryo UI" w:hint="eastAsia"/>
                                <w:b/>
                                <w:sz w:val="21"/>
                                <w:szCs w:val="21"/>
                              </w:rPr>
                              <w:t xml:space="preserve">　</w:t>
                            </w:r>
                            <w:r w:rsidRPr="000C2761">
                              <w:rPr>
                                <w:rFonts w:ascii="Meiryo UI" w:eastAsia="Meiryo UI" w:hAnsi="Meiryo UI" w:hint="eastAsia"/>
                                <w:b/>
                                <w:sz w:val="21"/>
                                <w:szCs w:val="21"/>
                              </w:rPr>
                              <w:t>担当</w:t>
                            </w:r>
                            <w:r w:rsidRPr="000C2761">
                              <w:rPr>
                                <w:rFonts w:ascii="Meiryo UI" w:eastAsia="Meiryo UI" w:hAnsi="Meiryo UI"/>
                                <w:b/>
                                <w:sz w:val="21"/>
                                <w:szCs w:val="21"/>
                              </w:rPr>
                              <w:t>：和田（わだ）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BCDCFB" id="_x0000_s1027" type="#_x0000_t202" style="position:absolute;margin-left:-3.35pt;margin-top:344.6pt;width:549.75pt;height:110.6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" filled="f" stroked="f" strokeweight="1pt">
                <v:textbox style="mso-fit-shape-to-text:t">
                  <w:txbxContent>
                    <w:p w:rsidR="00FB312E" w:rsidRDefault="00FB312E" w:rsidP="00FB312E">
                      <w:pPr>
                        <w:rPr>
                          <w:rFonts w:ascii="Meiryo UI" w:eastAsia="Meiryo UI" w:hAnsi="Meiryo UI"/>
                          <w:b/>
                          <w:sz w:val="28"/>
                        </w:rPr>
                      </w:pPr>
                      <w:r>
                        <w:rPr>
                          <w:rFonts w:ascii="Meiryo UI" w:eastAsia="Meiryo UI" w:hAnsi="Meiryo UI" w:hint="eastAsia"/>
                          <w:b/>
                          <w:sz w:val="28"/>
                        </w:rPr>
                        <w:t>■送付先</w:t>
                      </w:r>
                    </w:p>
                    <w:p w:rsidR="00FB312E" w:rsidRDefault="00FB312E" w:rsidP="00FB312E">
                      <w:pPr>
                        <w:rPr>
                          <w:rFonts w:ascii="Meiryo UI" w:eastAsia="Meiryo UI" w:hAnsi="Meiryo UI"/>
                          <w:b/>
                          <w:sz w:val="28"/>
                        </w:rPr>
                      </w:pPr>
                      <w:r>
                        <w:rPr>
                          <w:rFonts w:ascii="Meiryo UI" w:eastAsia="Meiryo UI" w:hAnsi="Meiryo UI" w:hint="eastAsia"/>
                          <w:b/>
                          <w:sz w:val="28"/>
                        </w:rPr>
                        <w:t xml:space="preserve">　</w:t>
                      </w:r>
                      <w:r w:rsidRPr="000C2761">
                        <w:rPr>
                          <w:rFonts w:ascii="Meiryo UI" w:eastAsia="Meiryo UI" w:hAnsi="Meiryo UI" w:hint="eastAsia"/>
                          <w:b/>
                          <w:sz w:val="22"/>
                        </w:rPr>
                        <w:t>びんご</w:t>
                      </w:r>
                      <w:r w:rsidRPr="000C2761">
                        <w:rPr>
                          <w:rFonts w:ascii="Meiryo UI" w:eastAsia="Meiryo UI" w:hAnsi="Meiryo UI"/>
                          <w:b/>
                          <w:sz w:val="22"/>
                        </w:rPr>
                        <w:t>圏域における「食」による</w:t>
                      </w:r>
                      <w:r w:rsidRPr="000C2761">
                        <w:rPr>
                          <w:rFonts w:ascii="Meiryo UI" w:eastAsia="Meiryo UI" w:hAnsi="Meiryo UI" w:hint="eastAsia"/>
                          <w:b/>
                          <w:sz w:val="22"/>
                        </w:rPr>
                        <w:t>観光</w:t>
                      </w:r>
                      <w:r w:rsidRPr="000C2761">
                        <w:rPr>
                          <w:rFonts w:ascii="Meiryo UI" w:eastAsia="Meiryo UI" w:hAnsi="Meiryo UI"/>
                          <w:b/>
                          <w:sz w:val="22"/>
                        </w:rPr>
                        <w:t>コンテンツ</w:t>
                      </w:r>
                      <w:r w:rsidRPr="000C2761">
                        <w:rPr>
                          <w:rFonts w:ascii="Meiryo UI" w:eastAsia="Meiryo UI" w:hAnsi="Meiryo UI" w:hint="eastAsia"/>
                          <w:b/>
                          <w:sz w:val="22"/>
                        </w:rPr>
                        <w:t>開発準備室</w:t>
                      </w:r>
                      <w:r w:rsidRPr="000C2761">
                        <w:rPr>
                          <w:rFonts w:ascii="Meiryo UI" w:eastAsia="Meiryo UI" w:hAnsi="Meiryo UI"/>
                          <w:b/>
                          <w:sz w:val="21"/>
                        </w:rPr>
                        <w:t>（</w:t>
                      </w:r>
                      <w:r w:rsidRPr="000C2761">
                        <w:rPr>
                          <w:rFonts w:ascii="Meiryo UI" w:eastAsia="Meiryo UI" w:hAnsi="Meiryo UI" w:hint="eastAsia"/>
                          <w:b/>
                          <w:sz w:val="21"/>
                        </w:rPr>
                        <w:t>㈱</w:t>
                      </w:r>
                      <w:r w:rsidRPr="000C2761">
                        <w:rPr>
                          <w:rFonts w:ascii="Meiryo UI" w:eastAsia="Meiryo UI" w:hAnsi="Meiryo UI"/>
                          <w:b/>
                          <w:sz w:val="21"/>
                        </w:rPr>
                        <w:t>フジトラベルサービス　トムズ福山営業所内）</w:t>
                      </w:r>
                    </w:p>
                    <w:p w:rsidR="00FB312E" w:rsidRPr="000C2761" w:rsidRDefault="00FB312E" w:rsidP="00FB312E">
                      <w:pPr>
                        <w:ind w:firstLineChars="100" w:firstLine="210"/>
                        <w:rPr>
                          <w:rFonts w:ascii="Meiryo UI" w:eastAsia="Meiryo UI" w:hAnsi="Meiryo UI"/>
                          <w:b/>
                          <w:sz w:val="21"/>
                          <w:szCs w:val="21"/>
                        </w:rPr>
                      </w:pPr>
                      <w:r w:rsidRPr="000C2761">
                        <w:rPr>
                          <w:rFonts w:ascii="Meiryo UI" w:eastAsia="Meiryo UI" w:hAnsi="Meiryo UI"/>
                          <w:b/>
                          <w:sz w:val="21"/>
                          <w:szCs w:val="21"/>
                        </w:rPr>
                        <w:t>福山市神辺町新道上2丁目10-26フジグラン神辺2階</w:t>
                      </w:r>
                      <w:r>
                        <w:rPr>
                          <w:rFonts w:ascii="Meiryo UI" w:eastAsia="Meiryo UI" w:hAnsi="Meiryo UI" w:hint="eastAsia"/>
                          <w:b/>
                          <w:sz w:val="21"/>
                          <w:szCs w:val="21"/>
                        </w:rPr>
                        <w:t xml:space="preserve">　</w:t>
                      </w:r>
                      <w:r>
                        <w:rPr>
                          <w:rFonts w:ascii="Meiryo UI" w:eastAsia="Meiryo UI" w:hAnsi="Meiryo UI"/>
                          <w:b/>
                          <w:sz w:val="21"/>
                          <w:szCs w:val="21"/>
                        </w:rPr>
                        <w:t xml:space="preserve">　</w:t>
                      </w:r>
                      <w:r w:rsidRPr="000C2761">
                        <w:rPr>
                          <w:rFonts w:ascii="Meiryo UI" w:eastAsia="Meiryo UI" w:hAnsi="Meiryo UI" w:hint="eastAsia"/>
                          <w:b/>
                          <w:sz w:val="21"/>
                          <w:szCs w:val="21"/>
                        </w:rPr>
                        <w:t>TEL</w:t>
                      </w:r>
                      <w:r w:rsidRPr="000C2761">
                        <w:rPr>
                          <w:rFonts w:ascii="Meiryo UI" w:eastAsia="Meiryo UI" w:hAnsi="Meiryo UI"/>
                          <w:b/>
                          <w:sz w:val="21"/>
                          <w:szCs w:val="21"/>
                        </w:rPr>
                        <w:t>：084-960-3339　　FAX：084-960-3390</w:t>
                      </w:r>
                    </w:p>
                    <w:p w:rsidR="007A2E24" w:rsidRPr="000C2761" w:rsidRDefault="00FB312E" w:rsidP="007A2E24">
                      <w:pPr>
                        <w:wordWrap w:val="0"/>
                        <w:ind w:right="210"/>
                        <w:jc w:val="right"/>
                        <w:rPr>
                          <w:rFonts w:ascii="Meiryo UI" w:eastAsia="Meiryo UI" w:hAnsi="Meiryo UI" w:hint="eastAsia"/>
                          <w:b/>
                          <w:sz w:val="21"/>
                          <w:szCs w:val="21"/>
                        </w:rPr>
                      </w:pPr>
                      <w:r w:rsidRPr="000C2761">
                        <w:rPr>
                          <w:rFonts w:ascii="Meiryo UI" w:eastAsia="Meiryo UI" w:hAnsi="Meiryo UI"/>
                          <w:b/>
                          <w:sz w:val="21"/>
                          <w:szCs w:val="21"/>
                        </w:rPr>
                        <w:t>E-mail：</w:t>
                      </w:r>
                      <w:hyperlink r:id="rId11" w:history="1">
                        <w:r w:rsidRPr="000C2761">
                          <w:rPr>
                            <w:rStyle w:val="af4"/>
                            <w:rFonts w:ascii="Meiryo UI" w:eastAsia="Meiryo UI" w:hAnsi="Meiryo UI" w:hint="eastAsia"/>
                            <w:b/>
                            <w:sz w:val="21"/>
                            <w:szCs w:val="21"/>
                          </w:rPr>
                          <w:t>fukuyama@fj-t.jp</w:t>
                        </w:r>
                      </w:hyperlink>
                      <w:r w:rsidRPr="000C2761">
                        <w:rPr>
                          <w:rFonts w:ascii="Meiryo UI" w:eastAsia="Meiryo UI" w:hAnsi="Meiryo UI"/>
                          <w:b/>
                          <w:sz w:val="21"/>
                          <w:szCs w:val="21"/>
                        </w:rPr>
                        <w:t xml:space="preserve">   </w:t>
                      </w:r>
                      <w:r>
                        <w:rPr>
                          <w:rFonts w:ascii="Meiryo UI" w:eastAsia="Meiryo UI" w:hAnsi="Meiryo UI" w:hint="eastAsia"/>
                          <w:b/>
                          <w:sz w:val="21"/>
                          <w:szCs w:val="21"/>
                        </w:rPr>
                        <w:t xml:space="preserve">　</w:t>
                      </w:r>
                      <w:r w:rsidRPr="000C2761">
                        <w:rPr>
                          <w:rFonts w:ascii="Meiryo UI" w:eastAsia="Meiryo UI" w:hAnsi="Meiryo UI" w:hint="eastAsia"/>
                          <w:b/>
                          <w:sz w:val="21"/>
                          <w:szCs w:val="21"/>
                        </w:rPr>
                        <w:t>担当</w:t>
                      </w:r>
                      <w:r w:rsidRPr="000C2761">
                        <w:rPr>
                          <w:rFonts w:ascii="Meiryo UI" w:eastAsia="Meiryo UI" w:hAnsi="Meiryo UI"/>
                          <w:b/>
                          <w:sz w:val="21"/>
                          <w:szCs w:val="21"/>
                        </w:rPr>
                        <w:t>：和田（わだ）</w:t>
                      </w:r>
                    </w:p>
                  </w:txbxContent>
                </v:textbox>
                <w10:wrap type="square" anchorx="margin"/>
              </v:shape>
            </w:pict>
          </mc:Fallback>
        </mc:AlternateContent>
      </w:r>
    </w:p>
    <w:tbl>
      <w:tblPr>
        <w:tblStyle w:val="af3"/>
        <w:tblW w:w="0" w:type="auto"/>
        <w:tblLook w:val="04A0" w:firstRow="1" w:lastRow="0" w:firstColumn="1" w:lastColumn="0" w:noHBand="0" w:noVBand="1"/>
      </w:tblPr>
      <w:tblGrid>
        <w:gridCol w:w="1696"/>
        <w:gridCol w:w="3405"/>
        <w:gridCol w:w="1698"/>
        <w:gridCol w:w="3969"/>
      </w:tblGrid>
      <w:tr w:rsidR="00115265" w:rsidRPr="00115265" w:rsidTr="007A2E24">
        <w:trPr>
          <w:trHeight w:val="316"/>
        </w:trPr>
        <w:tc>
          <w:tcPr>
            <w:tcW w:w="10768" w:type="dxa"/>
            <w:gridSpan w:val="4"/>
            <w:shd w:val="clear" w:color="auto" w:fill="1F497D" w:themeFill="text2"/>
          </w:tcPr>
          <w:p w:rsidR="00115265" w:rsidRPr="00115265" w:rsidRDefault="00115265" w:rsidP="007A2E24">
            <w:pPr>
              <w:jc w:val="center"/>
              <w:rPr>
                <w:rFonts w:ascii="Meiryo UI" w:eastAsia="Meiryo UI" w:hAnsi="Meiryo UI" w:cs="Meiryo UI"/>
                <w:b/>
                <w:sz w:val="52"/>
              </w:rPr>
            </w:pPr>
            <w:r>
              <w:rPr>
                <w:rFonts w:ascii="Meiryo UI" w:eastAsia="Meiryo UI" w:hAnsi="Meiryo UI" w:cs="Meiryo UI" w:hint="eastAsia"/>
                <w:b/>
                <w:color w:val="FFFFFF" w:themeColor="background1"/>
                <w:sz w:val="32"/>
              </w:rPr>
              <w:t>開発商品</w:t>
            </w:r>
            <w:r w:rsidRPr="00115265">
              <w:rPr>
                <w:rFonts w:ascii="Meiryo UI" w:eastAsia="Meiryo UI" w:hAnsi="Meiryo UI" w:cs="Meiryo UI" w:hint="eastAsia"/>
                <w:b/>
                <w:color w:val="FFFFFF" w:themeColor="background1"/>
                <w:sz w:val="32"/>
              </w:rPr>
              <w:t>情報</w:t>
            </w:r>
          </w:p>
        </w:tc>
      </w:tr>
      <w:tr w:rsidR="00115265" w:rsidRPr="00115265" w:rsidTr="007A2E24">
        <w:trPr>
          <w:trHeight w:val="624"/>
        </w:trPr>
        <w:tc>
          <w:tcPr>
            <w:tcW w:w="1696" w:type="dxa"/>
            <w:vAlign w:val="center"/>
          </w:tcPr>
          <w:p w:rsidR="00115265" w:rsidRPr="00115265" w:rsidRDefault="00115265" w:rsidP="007A2E24">
            <w:pPr>
              <w:jc w:val="center"/>
              <w:rPr>
                <w:rFonts w:ascii="Meiryo UI" w:eastAsia="Meiryo UI" w:hAnsi="Meiryo UI" w:cs="Meiryo UI"/>
                <w:sz w:val="28"/>
              </w:rPr>
            </w:pPr>
            <w:r>
              <w:rPr>
                <w:rFonts w:ascii="Meiryo UI" w:eastAsia="Meiryo UI" w:hAnsi="Meiryo UI" w:cs="Meiryo UI" w:hint="eastAsia"/>
                <w:sz w:val="28"/>
              </w:rPr>
              <w:t>開発品目</w:t>
            </w:r>
          </w:p>
        </w:tc>
        <w:tc>
          <w:tcPr>
            <w:tcW w:w="9072" w:type="dxa"/>
            <w:gridSpan w:val="3"/>
            <w:vAlign w:val="center"/>
          </w:tcPr>
          <w:p w:rsidR="00115265" w:rsidRPr="00115265" w:rsidRDefault="00115265" w:rsidP="007A2E24">
            <w:pPr>
              <w:jc w:val="center"/>
              <w:rPr>
                <w:rFonts w:ascii="Meiryo UI" w:eastAsia="Meiryo UI" w:hAnsi="Meiryo UI" w:cs="Meiryo UI"/>
                <w:sz w:val="28"/>
              </w:rPr>
            </w:pPr>
            <w:r>
              <w:rPr>
                <w:rFonts w:ascii="Meiryo UI" w:eastAsia="Meiryo UI" w:hAnsi="Meiryo UI" w:cs="Meiryo UI" w:hint="eastAsia"/>
                <w:sz w:val="28"/>
              </w:rPr>
              <w:t>びんごコッペ（コッペパン）　　　・　　　　びんごソフト（ソフトクリーム）</w:t>
            </w:r>
          </w:p>
        </w:tc>
      </w:tr>
      <w:tr w:rsidR="00115265" w:rsidRPr="00115265" w:rsidTr="00F04897">
        <w:trPr>
          <w:trHeight w:val="737"/>
        </w:trPr>
        <w:tc>
          <w:tcPr>
            <w:tcW w:w="1696" w:type="dxa"/>
            <w:vAlign w:val="center"/>
          </w:tcPr>
          <w:p w:rsidR="00115265" w:rsidRPr="00115265" w:rsidRDefault="00115265" w:rsidP="007A2E24">
            <w:pPr>
              <w:jc w:val="center"/>
              <w:rPr>
                <w:rFonts w:ascii="Meiryo UI" w:eastAsia="Meiryo UI" w:hAnsi="Meiryo UI" w:cs="Meiryo UI"/>
                <w:sz w:val="28"/>
              </w:rPr>
            </w:pPr>
            <w:r>
              <w:rPr>
                <w:rFonts w:ascii="Meiryo UI" w:eastAsia="Meiryo UI" w:hAnsi="Meiryo UI" w:cs="Meiryo UI" w:hint="eastAsia"/>
                <w:sz w:val="28"/>
              </w:rPr>
              <w:t>商品名</w:t>
            </w:r>
          </w:p>
        </w:tc>
        <w:tc>
          <w:tcPr>
            <w:tcW w:w="9072" w:type="dxa"/>
            <w:gridSpan w:val="3"/>
            <w:vAlign w:val="center"/>
          </w:tcPr>
          <w:p w:rsidR="00115265" w:rsidRPr="00115265" w:rsidRDefault="00115265" w:rsidP="007A2E24">
            <w:pPr>
              <w:jc w:val="center"/>
              <w:rPr>
                <w:rFonts w:ascii="Meiryo UI" w:eastAsia="Meiryo UI" w:hAnsi="Meiryo UI" w:cs="Meiryo UI"/>
                <w:sz w:val="28"/>
              </w:rPr>
            </w:pPr>
          </w:p>
        </w:tc>
      </w:tr>
      <w:tr w:rsidR="00115265" w:rsidRPr="00115265" w:rsidTr="007A2E24">
        <w:trPr>
          <w:trHeight w:val="1361"/>
        </w:trPr>
        <w:tc>
          <w:tcPr>
            <w:tcW w:w="1696" w:type="dxa"/>
            <w:vAlign w:val="center"/>
          </w:tcPr>
          <w:p w:rsidR="00115265" w:rsidRPr="00115265" w:rsidRDefault="00115265" w:rsidP="007A2E24">
            <w:pPr>
              <w:jc w:val="center"/>
              <w:rPr>
                <w:rFonts w:ascii="Meiryo UI" w:eastAsia="Meiryo UI" w:hAnsi="Meiryo UI" w:cs="Meiryo UI"/>
                <w:sz w:val="28"/>
              </w:rPr>
            </w:pPr>
            <w:r>
              <w:rPr>
                <w:rFonts w:ascii="Meiryo UI" w:eastAsia="Meiryo UI" w:hAnsi="Meiryo UI" w:cs="Meiryo UI" w:hint="eastAsia"/>
                <w:sz w:val="28"/>
              </w:rPr>
              <w:t>商品概要</w:t>
            </w:r>
          </w:p>
        </w:tc>
        <w:tc>
          <w:tcPr>
            <w:tcW w:w="9072" w:type="dxa"/>
            <w:gridSpan w:val="3"/>
          </w:tcPr>
          <w:p w:rsidR="00115265" w:rsidRPr="00115265" w:rsidRDefault="00115265" w:rsidP="00F04897">
            <w:pPr>
              <w:jc w:val="both"/>
              <w:rPr>
                <w:rFonts w:ascii="Meiryo UI" w:eastAsia="Meiryo UI" w:hAnsi="Meiryo UI" w:cs="Meiryo UI"/>
                <w:sz w:val="28"/>
              </w:rPr>
            </w:pPr>
          </w:p>
        </w:tc>
      </w:tr>
      <w:tr w:rsidR="00115265" w:rsidRPr="00115265" w:rsidTr="007A2E24">
        <w:trPr>
          <w:trHeight w:val="1247"/>
        </w:trPr>
        <w:tc>
          <w:tcPr>
            <w:tcW w:w="1696" w:type="dxa"/>
            <w:vAlign w:val="center"/>
          </w:tcPr>
          <w:p w:rsidR="00115265" w:rsidRDefault="00115265" w:rsidP="007A2E24">
            <w:pPr>
              <w:jc w:val="center"/>
              <w:rPr>
                <w:rFonts w:ascii="Meiryo UI" w:eastAsia="Meiryo UI" w:hAnsi="Meiryo UI" w:cs="Meiryo UI"/>
                <w:sz w:val="28"/>
              </w:rPr>
            </w:pPr>
            <w:r>
              <w:rPr>
                <w:rFonts w:ascii="Meiryo UI" w:eastAsia="Meiryo UI" w:hAnsi="Meiryo UI" w:cs="Meiryo UI" w:hint="eastAsia"/>
                <w:sz w:val="28"/>
              </w:rPr>
              <w:t>使用</w:t>
            </w:r>
            <w:r w:rsidR="00F04897">
              <w:rPr>
                <w:rFonts w:ascii="Meiryo UI" w:eastAsia="Meiryo UI" w:hAnsi="Meiryo UI" w:cs="Meiryo UI" w:hint="eastAsia"/>
                <w:sz w:val="28"/>
              </w:rPr>
              <w:t>する</w:t>
            </w:r>
          </w:p>
          <w:p w:rsidR="00115265" w:rsidRPr="00115265" w:rsidRDefault="00115265" w:rsidP="007A2E24">
            <w:pPr>
              <w:jc w:val="center"/>
              <w:rPr>
                <w:rFonts w:ascii="Meiryo UI" w:eastAsia="Meiryo UI" w:hAnsi="Meiryo UI" w:cs="Meiryo UI"/>
                <w:sz w:val="28"/>
              </w:rPr>
            </w:pPr>
            <w:r>
              <w:rPr>
                <w:rFonts w:ascii="Meiryo UI" w:eastAsia="Meiryo UI" w:hAnsi="Meiryo UI" w:cs="Meiryo UI" w:hint="eastAsia"/>
                <w:sz w:val="28"/>
              </w:rPr>
              <w:t>特産品</w:t>
            </w:r>
          </w:p>
        </w:tc>
        <w:tc>
          <w:tcPr>
            <w:tcW w:w="9072" w:type="dxa"/>
            <w:gridSpan w:val="3"/>
          </w:tcPr>
          <w:p w:rsidR="00115265" w:rsidRDefault="00F04897" w:rsidP="00F04897">
            <w:pPr>
              <w:jc w:val="both"/>
              <w:rPr>
                <w:rFonts w:ascii="Meiryo UI" w:eastAsia="Meiryo UI" w:hAnsi="Meiryo UI" w:cs="Meiryo UI"/>
                <w:sz w:val="21"/>
              </w:rPr>
            </w:pPr>
            <w:r w:rsidRPr="00F04897">
              <w:rPr>
                <w:rFonts w:ascii="Meiryo UI" w:eastAsia="Meiryo UI" w:hAnsi="Meiryo UI" w:cs="Meiryo UI" w:hint="eastAsia"/>
                <w:sz w:val="21"/>
              </w:rPr>
              <w:t>例：沼隈産のピオーネ（産地が分かるように記載してください）</w:t>
            </w:r>
          </w:p>
          <w:p w:rsidR="001A61A6" w:rsidRPr="00115265" w:rsidRDefault="001A61A6" w:rsidP="00F04897">
            <w:pPr>
              <w:jc w:val="both"/>
              <w:rPr>
                <w:rFonts w:ascii="Meiryo UI" w:eastAsia="Meiryo UI" w:hAnsi="Meiryo UI" w:cs="Meiryo UI"/>
                <w:sz w:val="28"/>
              </w:rPr>
            </w:pPr>
          </w:p>
        </w:tc>
      </w:tr>
      <w:tr w:rsidR="001A61A6" w:rsidRPr="00115265" w:rsidTr="007A2E24">
        <w:trPr>
          <w:trHeight w:val="624"/>
        </w:trPr>
        <w:tc>
          <w:tcPr>
            <w:tcW w:w="1696" w:type="dxa"/>
            <w:vAlign w:val="center"/>
          </w:tcPr>
          <w:p w:rsidR="001A61A6" w:rsidRDefault="001A61A6" w:rsidP="007A2E24">
            <w:pPr>
              <w:jc w:val="center"/>
              <w:rPr>
                <w:rFonts w:ascii="Meiryo UI" w:eastAsia="Meiryo UI" w:hAnsi="Meiryo UI" w:cs="Meiryo UI"/>
                <w:sz w:val="28"/>
              </w:rPr>
            </w:pPr>
            <w:r w:rsidRPr="008F428E">
              <w:rPr>
                <w:rFonts w:ascii="Meiryo UI" w:eastAsia="Meiryo UI" w:hAnsi="Meiryo UI" w:cs="Meiryo UI" w:hint="eastAsia"/>
                <w:sz w:val="24"/>
              </w:rPr>
              <w:t>販売</w:t>
            </w:r>
            <w:r>
              <w:rPr>
                <w:rFonts w:ascii="Meiryo UI" w:eastAsia="Meiryo UI" w:hAnsi="Meiryo UI" w:cs="Meiryo UI" w:hint="eastAsia"/>
                <w:sz w:val="24"/>
              </w:rPr>
              <w:t>予定</w:t>
            </w:r>
            <w:r w:rsidRPr="008F428E">
              <w:rPr>
                <w:rFonts w:ascii="Meiryo UI" w:eastAsia="Meiryo UI" w:hAnsi="Meiryo UI" w:cs="Meiryo UI" w:hint="eastAsia"/>
                <w:sz w:val="24"/>
              </w:rPr>
              <w:t>価格</w:t>
            </w:r>
          </w:p>
        </w:tc>
        <w:tc>
          <w:tcPr>
            <w:tcW w:w="3405" w:type="dxa"/>
            <w:vAlign w:val="center"/>
          </w:tcPr>
          <w:p w:rsidR="001A61A6" w:rsidRPr="00115265" w:rsidRDefault="001A61A6" w:rsidP="001A61A6">
            <w:pPr>
              <w:jc w:val="right"/>
              <w:rPr>
                <w:rFonts w:ascii="Meiryo UI" w:eastAsia="Meiryo UI" w:hAnsi="Meiryo UI" w:cs="Meiryo UI"/>
                <w:sz w:val="28"/>
              </w:rPr>
            </w:pPr>
            <w:r>
              <w:rPr>
                <w:rFonts w:ascii="Meiryo UI" w:eastAsia="Meiryo UI" w:hAnsi="Meiryo UI" w:cs="Meiryo UI" w:hint="eastAsia"/>
                <w:sz w:val="28"/>
              </w:rPr>
              <w:t xml:space="preserve">　　　　円</w:t>
            </w:r>
            <w:r w:rsidRPr="001A61A6">
              <w:rPr>
                <w:rFonts w:ascii="Meiryo UI" w:eastAsia="Meiryo UI" w:hAnsi="Meiryo UI" w:cs="Meiryo UI" w:hint="eastAsia"/>
                <w:sz w:val="18"/>
              </w:rPr>
              <w:t>（予定）</w:t>
            </w:r>
          </w:p>
        </w:tc>
        <w:tc>
          <w:tcPr>
            <w:tcW w:w="1698" w:type="dxa"/>
            <w:vAlign w:val="center"/>
          </w:tcPr>
          <w:p w:rsidR="001A61A6" w:rsidRPr="00115265" w:rsidRDefault="001A61A6" w:rsidP="007A2E24">
            <w:pPr>
              <w:jc w:val="center"/>
              <w:rPr>
                <w:rFonts w:ascii="Meiryo UI" w:eastAsia="Meiryo UI" w:hAnsi="Meiryo UI" w:cs="Meiryo UI"/>
                <w:sz w:val="28"/>
              </w:rPr>
            </w:pPr>
            <w:r w:rsidRPr="001A61A6">
              <w:rPr>
                <w:rFonts w:ascii="Meiryo UI" w:eastAsia="Meiryo UI" w:hAnsi="Meiryo UI" w:cs="Meiryo UI" w:hint="eastAsia"/>
                <w:sz w:val="24"/>
              </w:rPr>
              <w:t>販売可能期間</w:t>
            </w:r>
          </w:p>
        </w:tc>
        <w:tc>
          <w:tcPr>
            <w:tcW w:w="3969" w:type="dxa"/>
            <w:vAlign w:val="center"/>
          </w:tcPr>
          <w:p w:rsidR="001A61A6" w:rsidRPr="00115265" w:rsidRDefault="001A61A6" w:rsidP="007A2E24">
            <w:pPr>
              <w:jc w:val="center"/>
              <w:rPr>
                <w:rFonts w:ascii="Meiryo UI" w:eastAsia="Meiryo UI" w:hAnsi="Meiryo UI" w:cs="Meiryo UI"/>
                <w:sz w:val="28"/>
              </w:rPr>
            </w:pPr>
            <w:r>
              <w:rPr>
                <w:rFonts w:ascii="Meiryo UI" w:eastAsia="Meiryo UI" w:hAnsi="Meiryo UI" w:cs="Meiryo UI" w:hint="eastAsia"/>
                <w:sz w:val="28"/>
              </w:rPr>
              <w:t xml:space="preserve">通年 　</w:t>
            </w:r>
            <w:r w:rsidRPr="001A61A6">
              <w:rPr>
                <w:rFonts w:ascii="Meiryo UI" w:eastAsia="Meiryo UI" w:hAnsi="Meiryo UI" w:cs="Meiryo UI" w:hint="eastAsia"/>
                <w:sz w:val="21"/>
              </w:rPr>
              <w:t>or</w:t>
            </w:r>
            <w:r>
              <w:rPr>
                <w:rFonts w:ascii="Meiryo UI" w:eastAsia="Meiryo UI" w:hAnsi="Meiryo UI" w:cs="Meiryo UI" w:hint="eastAsia"/>
                <w:sz w:val="28"/>
              </w:rPr>
              <w:t xml:space="preserve">　 </w:t>
            </w:r>
            <w:r>
              <w:rPr>
                <w:rFonts w:ascii="Meiryo UI" w:eastAsia="Meiryo UI" w:hAnsi="Meiryo UI" w:cs="Meiryo UI"/>
                <w:sz w:val="28"/>
              </w:rPr>
              <w:t xml:space="preserve"> </w:t>
            </w:r>
            <w:r w:rsidR="00E9596B">
              <w:rPr>
                <w:rFonts w:ascii="Meiryo UI" w:eastAsia="Meiryo UI" w:hAnsi="Meiryo UI" w:cs="Meiryo UI"/>
                <w:sz w:val="28"/>
              </w:rPr>
              <w:t xml:space="preserve"> </w:t>
            </w:r>
            <w:r>
              <w:rPr>
                <w:rFonts w:ascii="Meiryo UI" w:eastAsia="Meiryo UI" w:hAnsi="Meiryo UI" w:cs="Meiryo UI" w:hint="eastAsia"/>
                <w:sz w:val="28"/>
              </w:rPr>
              <w:t xml:space="preserve"> 月</w:t>
            </w:r>
            <w:r w:rsidRPr="001A61A6">
              <w:rPr>
                <w:rFonts w:ascii="Meiryo UI" w:eastAsia="Meiryo UI" w:hAnsi="Meiryo UI" w:cs="Meiryo UI" w:hint="eastAsia"/>
                <w:sz w:val="22"/>
              </w:rPr>
              <w:t>から</w:t>
            </w:r>
            <w:r w:rsidR="00E9596B">
              <w:rPr>
                <w:rFonts w:ascii="Meiryo UI" w:eastAsia="Meiryo UI" w:hAnsi="Meiryo UI" w:cs="Meiryo UI" w:hint="eastAsia"/>
                <w:sz w:val="22"/>
              </w:rPr>
              <w:t xml:space="preserve"> </w:t>
            </w:r>
            <w:r>
              <w:rPr>
                <w:rFonts w:ascii="Meiryo UI" w:eastAsia="Meiryo UI" w:hAnsi="Meiryo UI" w:cs="Meiryo UI" w:hint="eastAsia"/>
                <w:sz w:val="28"/>
              </w:rPr>
              <w:t xml:space="preserve">　  月</w:t>
            </w:r>
            <w:r w:rsidRPr="001A61A6">
              <w:rPr>
                <w:rFonts w:ascii="Meiryo UI" w:eastAsia="Meiryo UI" w:hAnsi="Meiryo UI" w:cs="Meiryo UI" w:hint="eastAsia"/>
                <w:sz w:val="22"/>
              </w:rPr>
              <w:t>まで</w:t>
            </w:r>
          </w:p>
        </w:tc>
      </w:tr>
      <w:tr w:rsidR="00C8057C" w:rsidRPr="00115265" w:rsidTr="00C8057C">
        <w:trPr>
          <w:trHeight w:val="1244"/>
        </w:trPr>
        <w:tc>
          <w:tcPr>
            <w:tcW w:w="1696" w:type="dxa"/>
            <w:vAlign w:val="center"/>
          </w:tcPr>
          <w:p w:rsidR="00C8057C" w:rsidRPr="008F428E" w:rsidRDefault="00C8057C" w:rsidP="007A2E24">
            <w:pPr>
              <w:jc w:val="center"/>
              <w:rPr>
                <w:rFonts w:ascii="Meiryo UI" w:eastAsia="Meiryo UI" w:hAnsi="Meiryo UI" w:cs="Meiryo UI"/>
                <w:sz w:val="24"/>
              </w:rPr>
            </w:pPr>
            <w:r>
              <w:rPr>
                <w:rFonts w:ascii="Meiryo UI" w:eastAsia="Meiryo UI" w:hAnsi="Meiryo UI" w:cs="Meiryo UI" w:hint="eastAsia"/>
                <w:sz w:val="24"/>
              </w:rPr>
              <w:t>写真</w:t>
            </w:r>
          </w:p>
        </w:tc>
        <w:tc>
          <w:tcPr>
            <w:tcW w:w="9072" w:type="dxa"/>
            <w:gridSpan w:val="3"/>
          </w:tcPr>
          <w:p w:rsidR="00C8057C" w:rsidRPr="00C8057C" w:rsidRDefault="00C8057C" w:rsidP="00C8057C">
            <w:pPr>
              <w:jc w:val="both"/>
              <w:rPr>
                <w:rFonts w:ascii="Meiryo UI" w:eastAsia="Meiryo UI" w:hAnsi="Meiryo UI" w:cs="Meiryo UI"/>
                <w:sz w:val="22"/>
                <w:szCs w:val="22"/>
              </w:rPr>
            </w:pPr>
            <w:r w:rsidRPr="00C8057C">
              <w:rPr>
                <w:rFonts w:ascii="Meiryo UI" w:eastAsia="Meiryo UI" w:hAnsi="Meiryo UI" w:cs="Meiryo UI" w:hint="eastAsia"/>
                <w:sz w:val="22"/>
                <w:szCs w:val="22"/>
              </w:rPr>
              <w:t>・商品写真のデータ</w:t>
            </w:r>
            <w:r w:rsidR="00692C79">
              <w:rPr>
                <w:rFonts w:ascii="Meiryo UI" w:eastAsia="Meiryo UI" w:hAnsi="Meiryo UI" w:cs="Meiryo UI" w:hint="eastAsia"/>
                <w:sz w:val="22"/>
                <w:szCs w:val="22"/>
              </w:rPr>
              <w:t>（10MB以内）</w:t>
            </w:r>
            <w:r w:rsidRPr="00C8057C">
              <w:rPr>
                <w:rFonts w:ascii="Meiryo UI" w:eastAsia="Meiryo UI" w:hAnsi="Meiryo UI" w:cs="Meiryo UI" w:hint="eastAsia"/>
                <w:sz w:val="22"/>
                <w:szCs w:val="22"/>
              </w:rPr>
              <w:t>をメールにて送付してください（</w:t>
            </w:r>
            <w:hyperlink r:id="rId12" w:history="1">
              <w:r w:rsidRPr="00C8057C">
                <w:rPr>
                  <w:rStyle w:val="af4"/>
                  <w:rFonts w:ascii="Meiryo UI" w:eastAsia="Meiryo UI" w:hAnsi="Meiryo UI" w:cs="Meiryo UI" w:hint="eastAsia"/>
                  <w:sz w:val="22"/>
                  <w:szCs w:val="22"/>
                </w:rPr>
                <w:t>fukuyama@fj-t.jp</w:t>
              </w:r>
            </w:hyperlink>
            <w:r w:rsidRPr="00C8057C">
              <w:rPr>
                <w:rFonts w:ascii="Meiryo UI" w:eastAsia="Meiryo UI" w:hAnsi="Meiryo UI" w:cs="Meiryo UI"/>
                <w:sz w:val="22"/>
                <w:szCs w:val="22"/>
              </w:rPr>
              <w:t>）</w:t>
            </w:r>
          </w:p>
          <w:p w:rsidR="00C8057C" w:rsidRPr="00C8057C" w:rsidRDefault="00C8057C" w:rsidP="00C8057C">
            <w:pPr>
              <w:jc w:val="both"/>
              <w:rPr>
                <w:rFonts w:ascii="Meiryo UI" w:eastAsia="Meiryo UI" w:hAnsi="Meiryo UI" w:cs="Meiryo UI"/>
                <w:sz w:val="22"/>
                <w:szCs w:val="22"/>
              </w:rPr>
            </w:pPr>
            <w:r w:rsidRPr="00C8057C">
              <w:rPr>
                <w:rFonts w:ascii="Meiryo UI" w:eastAsia="Meiryo UI" w:hAnsi="Meiryo UI" w:cs="Meiryo UI" w:hint="eastAsia"/>
                <w:sz w:val="22"/>
                <w:szCs w:val="22"/>
              </w:rPr>
              <w:t>・写真は広報用パンフレットに掲載</w:t>
            </w:r>
            <w:r>
              <w:rPr>
                <w:rFonts w:ascii="Meiryo UI" w:eastAsia="Meiryo UI" w:hAnsi="Meiryo UI" w:cs="Meiryo UI" w:hint="eastAsia"/>
                <w:sz w:val="22"/>
                <w:szCs w:val="22"/>
              </w:rPr>
              <w:t>予定です</w:t>
            </w:r>
          </w:p>
          <w:p w:rsidR="00C8057C" w:rsidRPr="00C8057C" w:rsidRDefault="00C8057C" w:rsidP="00C8057C">
            <w:pPr>
              <w:jc w:val="both"/>
              <w:rPr>
                <w:rFonts w:ascii="Meiryo UI" w:eastAsia="Meiryo UI" w:hAnsi="Meiryo UI" w:cs="Meiryo UI"/>
                <w:sz w:val="22"/>
                <w:szCs w:val="22"/>
              </w:rPr>
            </w:pPr>
            <w:r w:rsidRPr="00C8057C">
              <w:rPr>
                <w:rFonts w:ascii="Meiryo UI" w:eastAsia="Meiryo UI" w:hAnsi="Meiryo UI" w:cs="Meiryo UI" w:hint="eastAsia"/>
                <w:sz w:val="22"/>
                <w:szCs w:val="22"/>
              </w:rPr>
              <w:t>・複数枚送付の場合は、紙面スペースの都合上掲載する写真を選別させて頂く場合があります</w:t>
            </w:r>
          </w:p>
        </w:tc>
        <w:bookmarkStart w:id="0" w:name="_GoBack"/>
        <w:bookmarkEnd w:id="0"/>
      </w:tr>
    </w:tbl>
    <w:p w:rsidR="00115265" w:rsidRPr="00C8057C" w:rsidRDefault="007A2E24" w:rsidP="00115265">
      <w:pPr>
        <w:rPr>
          <w:rFonts w:hint="eastAsia"/>
          <w:sz w:val="21"/>
          <w:shd w:val="pct15" w:color="auto" w:fill="FFFFFF"/>
        </w:rPr>
      </w:pPr>
      <w:r w:rsidRPr="007A2E24">
        <w:rPr>
          <w:sz w:val="21"/>
          <w:shd w:val="pct15" w:color="auto" w:fill="FFFFFF"/>
        </w:rPr>
        <mc:AlternateContent>
          <mc:Choice Requires="wps">
            <w:drawing>
              <wp:anchor distT="0" distB="0" distL="114300" distR="114300" simplePos="0" relativeHeight="251701248" behindDoc="0" locked="0" layoutInCell="1" allowOverlap="1" wp14:anchorId="18C31113" wp14:editId="315D447B">
                <wp:simplePos x="0" y="0"/>
                <wp:positionH relativeFrom="margin">
                  <wp:posOffset>19050</wp:posOffset>
                </wp:positionH>
                <wp:positionV relativeFrom="paragraph">
                  <wp:posOffset>1217295</wp:posOffset>
                </wp:positionV>
                <wp:extent cx="6838950" cy="619125"/>
                <wp:effectExtent l="0" t="0" r="1905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19125"/>
                        </a:xfrm>
                        <a:prstGeom prst="rect">
                          <a:avLst/>
                        </a:prstGeom>
                        <a:ln w="19050">
                          <a:solidFill>
                            <a:srgbClr val="4871C4"/>
                          </a:solidFill>
                          <a:headEnd/>
                          <a:tailEnd/>
                        </a:ln>
                      </wps:spPr>
                      <wps:style>
                        <a:lnRef idx="2">
                          <a:schemeClr val="accent1"/>
                        </a:lnRef>
                        <a:fillRef idx="1">
                          <a:schemeClr val="lt1"/>
                        </a:fillRef>
                        <a:effectRef idx="0">
                          <a:schemeClr val="accent1"/>
                        </a:effectRef>
                        <a:fontRef idx="minor">
                          <a:schemeClr val="dk1"/>
                        </a:fontRef>
                      </wps:style>
                      <wps:txbx>
                        <w:txbxContent>
                          <w:p w:rsidR="007A2E24" w:rsidRPr="001912AF" w:rsidRDefault="007A2E24" w:rsidP="007A2E24">
                            <w:pPr>
                              <w:pStyle w:val="Web"/>
                              <w:spacing w:before="0" w:beforeAutospacing="0" w:after="0" w:afterAutospacing="0"/>
                              <w:rPr>
                                <w:color w:val="1F497D" w:themeColor="text2"/>
                                <w:sz w:val="15"/>
                                <w:szCs w:val="15"/>
                              </w:rPr>
                            </w:pPr>
                            <w:r w:rsidRPr="001912AF">
                              <w:rPr>
                                <w:rFonts w:asciiTheme="minorHAnsi" w:eastAsia="Meiryo UI" w:hAnsi="Meiryo UI" w:cs="Times New Roman" w:hint="eastAsia"/>
                                <w:b/>
                                <w:bCs/>
                                <w:color w:val="1F497D" w:themeColor="text2"/>
                                <w:kern w:val="24"/>
                                <w:szCs w:val="28"/>
                                <w:eastAsianLayout w:id="-1854109696"/>
                              </w:rPr>
                              <w:t xml:space="preserve">主　</w:t>
                            </w:r>
                            <w:r w:rsidRPr="001912AF">
                              <w:rPr>
                                <w:rFonts w:asciiTheme="minorHAnsi" w:eastAsia="Meiryo UI" w:hAnsi="Meiryo UI" w:cs="Times New Roman" w:hint="eastAsia"/>
                                <w:b/>
                                <w:bCs/>
                                <w:color w:val="1F497D" w:themeColor="text2"/>
                                <w:kern w:val="24"/>
                                <w:szCs w:val="28"/>
                                <w:eastAsianLayout w:id="-1854109696"/>
                              </w:rPr>
                              <w:t xml:space="preserve"> </w:t>
                            </w:r>
                            <w:r w:rsidRPr="001912AF">
                              <w:rPr>
                                <w:rFonts w:asciiTheme="minorHAnsi" w:eastAsia="Meiryo UI" w:hAnsi="Meiryo UI" w:cs="Times New Roman" w:hint="eastAsia"/>
                                <w:b/>
                                <w:bCs/>
                                <w:color w:val="1F497D" w:themeColor="text2"/>
                                <w:kern w:val="24"/>
                                <w:szCs w:val="28"/>
                                <w:eastAsianLayout w:id="-1854109696"/>
                              </w:rPr>
                              <w:t>催：</w:t>
                            </w:r>
                            <w:r w:rsidRPr="001912AF">
                              <w:rPr>
                                <w:rFonts w:ascii="Meiryo UI" w:eastAsia="Meiryo UI" w:hAnsi="Meiryo UI" w:cstheme="minorBidi" w:hint="eastAsia"/>
                                <w:b/>
                                <w:bCs/>
                                <w:color w:val="1F497D" w:themeColor="text2"/>
                                <w:kern w:val="24"/>
                                <w:szCs w:val="28"/>
                                <w:lang w:eastAsia="zh-TW"/>
                                <w:eastAsianLayout w:id="-1854109695"/>
                              </w:rPr>
                              <w:t>備後圏域連携協議会</w:t>
                            </w:r>
                            <w:r w:rsidRPr="001912AF">
                              <w:rPr>
                                <w:rFonts w:ascii="Meiryo UI" w:eastAsia="Meiryo UI" w:hAnsi="Meiryo UI" w:cstheme="minorBidi" w:hint="eastAsia"/>
                                <w:b/>
                                <w:bCs/>
                                <w:color w:val="1F497D" w:themeColor="text2"/>
                                <w:kern w:val="24"/>
                                <w:sz w:val="15"/>
                                <w:szCs w:val="15"/>
                                <w:lang w:eastAsia="zh-TW"/>
                                <w:eastAsianLayout w:id="-1854109693"/>
                              </w:rPr>
                              <w:t>（構成自治体：三原市，尾道市，福山市（連携中枢都市），府中市，世羅町，神石高原町，笠岡市，井原市）</w:t>
                            </w:r>
                          </w:p>
                          <w:p w:rsidR="007A2E24" w:rsidRPr="007A2E24" w:rsidRDefault="007A2E24" w:rsidP="007A2E24">
                            <w:pPr>
                              <w:pStyle w:val="Web"/>
                              <w:spacing w:before="0" w:beforeAutospacing="0" w:after="0" w:afterAutospacing="0"/>
                              <w:rPr>
                                <w:color w:val="1F497D" w:themeColor="text2"/>
                                <w:sz w:val="22"/>
                              </w:rPr>
                            </w:pPr>
                            <w:r w:rsidRPr="007A2E24">
                              <w:rPr>
                                <w:rFonts w:ascii="Meiryo UI" w:eastAsia="Meiryo UI" w:hAnsi="Meiryo UI" w:cstheme="minorBidi" w:hint="eastAsia"/>
                                <w:b/>
                                <w:bCs/>
                                <w:color w:val="1F497D" w:themeColor="text2"/>
                                <w:kern w:val="24"/>
                                <w:szCs w:val="28"/>
                                <w:lang w:eastAsia="zh-TW"/>
                                <w:eastAsianLayout w:id="-1854109692"/>
                              </w:rPr>
                              <w:t>事務局</w:t>
                            </w:r>
                            <w:r w:rsidRPr="007A2E24">
                              <w:rPr>
                                <w:rFonts w:ascii="Meiryo UI" w:eastAsia="Meiryo UI" w:hAnsi="Meiryo UI" w:cstheme="minorBidi" w:hint="eastAsia"/>
                                <w:b/>
                                <w:bCs/>
                                <w:color w:val="1F497D" w:themeColor="text2"/>
                                <w:kern w:val="24"/>
                                <w:szCs w:val="28"/>
                                <w:lang w:eastAsia="zh-TW"/>
                                <w:eastAsianLayout w:id="-1854109691"/>
                              </w:rPr>
                              <w:t>：福山市経済環境局文化観光振興部</w:t>
                            </w:r>
                            <w:r w:rsidRPr="007A2E24">
                              <w:rPr>
                                <w:rFonts w:ascii="Meiryo UI" w:eastAsia="Meiryo UI" w:hAnsi="Meiryo UI" w:cstheme="minorBidi" w:hint="eastAsia"/>
                                <w:b/>
                                <w:bCs/>
                                <w:color w:val="1F497D" w:themeColor="text2"/>
                                <w:kern w:val="24"/>
                                <w:szCs w:val="28"/>
                                <w:lang w:eastAsia="zh-TW"/>
                                <w:eastAsianLayout w:id="-1854109690"/>
                              </w:rPr>
                              <w:t>観光課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31113" id="_x0000_s1028" type="#_x0000_t202" style="position:absolute;margin-left:1.5pt;margin-top:95.85pt;width:538.5pt;height:48.7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" fillcolor="white [3201]" strokecolor="#4871c4" strokeweight="1.5pt">
                <v:textbox>
                  <w:txbxContent>
                    <w:p w:rsidR="007A2E24" w:rsidRPr="001912AF" w:rsidRDefault="007A2E24" w:rsidP="007A2E24">
                      <w:pPr>
                        <w:pStyle w:val="Web"/>
                        <w:spacing w:before="0" w:beforeAutospacing="0" w:after="0" w:afterAutospacing="0"/>
                        <w:rPr>
                          <w:color w:val="1F497D" w:themeColor="text2"/>
                          <w:sz w:val="15"/>
                          <w:szCs w:val="15"/>
                        </w:rPr>
                      </w:pPr>
                      <w:r w:rsidRPr="001912AF">
                        <w:rPr>
                          <w:rFonts w:asciiTheme="minorHAnsi" w:eastAsia="Meiryo UI" w:hAnsi="Meiryo UI" w:cs="Times New Roman" w:hint="eastAsia"/>
                          <w:b/>
                          <w:bCs/>
                          <w:color w:val="1F497D" w:themeColor="text2"/>
                          <w:kern w:val="24"/>
                          <w:szCs w:val="28"/>
                          <w:eastAsianLayout w:id="-1854109696"/>
                        </w:rPr>
                        <w:t xml:space="preserve">主　</w:t>
                      </w:r>
                      <w:r w:rsidRPr="001912AF">
                        <w:rPr>
                          <w:rFonts w:asciiTheme="minorHAnsi" w:eastAsia="Meiryo UI" w:hAnsi="Meiryo UI" w:cs="Times New Roman" w:hint="eastAsia"/>
                          <w:b/>
                          <w:bCs/>
                          <w:color w:val="1F497D" w:themeColor="text2"/>
                          <w:kern w:val="24"/>
                          <w:szCs w:val="28"/>
                          <w:eastAsianLayout w:id="-1854109696"/>
                        </w:rPr>
                        <w:t xml:space="preserve"> </w:t>
                      </w:r>
                      <w:r w:rsidRPr="001912AF">
                        <w:rPr>
                          <w:rFonts w:asciiTheme="minorHAnsi" w:eastAsia="Meiryo UI" w:hAnsi="Meiryo UI" w:cs="Times New Roman" w:hint="eastAsia"/>
                          <w:b/>
                          <w:bCs/>
                          <w:color w:val="1F497D" w:themeColor="text2"/>
                          <w:kern w:val="24"/>
                          <w:szCs w:val="28"/>
                          <w:eastAsianLayout w:id="-1854109696"/>
                        </w:rPr>
                        <w:t>催：</w:t>
                      </w:r>
                      <w:r w:rsidRPr="001912AF">
                        <w:rPr>
                          <w:rFonts w:ascii="Meiryo UI" w:eastAsia="Meiryo UI" w:hAnsi="Meiryo UI" w:cstheme="minorBidi" w:hint="eastAsia"/>
                          <w:b/>
                          <w:bCs/>
                          <w:color w:val="1F497D" w:themeColor="text2"/>
                          <w:kern w:val="24"/>
                          <w:szCs w:val="28"/>
                          <w:lang w:eastAsia="zh-TW"/>
                          <w:eastAsianLayout w:id="-1854109695"/>
                        </w:rPr>
                        <w:t>備後圏域連携協議会</w:t>
                      </w:r>
                      <w:r w:rsidRPr="001912AF">
                        <w:rPr>
                          <w:rFonts w:ascii="Meiryo UI" w:eastAsia="Meiryo UI" w:hAnsi="Meiryo UI" w:cstheme="minorBidi" w:hint="eastAsia"/>
                          <w:b/>
                          <w:bCs/>
                          <w:color w:val="1F497D" w:themeColor="text2"/>
                          <w:kern w:val="24"/>
                          <w:sz w:val="15"/>
                          <w:szCs w:val="15"/>
                          <w:lang w:eastAsia="zh-TW"/>
                          <w:eastAsianLayout w:id="-1854109693"/>
                        </w:rPr>
                        <w:t>（構成自治体：三原市，尾道市，福山市（連携中枢都市），府中市，世羅町，神石高原町，笠岡市，井原市）</w:t>
                      </w:r>
                    </w:p>
                    <w:p w:rsidR="007A2E24" w:rsidRPr="007A2E24" w:rsidRDefault="007A2E24" w:rsidP="007A2E24">
                      <w:pPr>
                        <w:pStyle w:val="Web"/>
                        <w:spacing w:before="0" w:beforeAutospacing="0" w:after="0" w:afterAutospacing="0"/>
                        <w:rPr>
                          <w:color w:val="1F497D" w:themeColor="text2"/>
                          <w:sz w:val="22"/>
                        </w:rPr>
                      </w:pPr>
                      <w:r w:rsidRPr="007A2E24">
                        <w:rPr>
                          <w:rFonts w:ascii="Meiryo UI" w:eastAsia="Meiryo UI" w:hAnsi="Meiryo UI" w:cstheme="minorBidi" w:hint="eastAsia"/>
                          <w:b/>
                          <w:bCs/>
                          <w:color w:val="1F497D" w:themeColor="text2"/>
                          <w:kern w:val="24"/>
                          <w:szCs w:val="28"/>
                          <w:lang w:eastAsia="zh-TW"/>
                          <w:eastAsianLayout w:id="-1854109692"/>
                        </w:rPr>
                        <w:t>事務局</w:t>
                      </w:r>
                      <w:r w:rsidRPr="007A2E24">
                        <w:rPr>
                          <w:rFonts w:ascii="Meiryo UI" w:eastAsia="Meiryo UI" w:hAnsi="Meiryo UI" w:cstheme="minorBidi" w:hint="eastAsia"/>
                          <w:b/>
                          <w:bCs/>
                          <w:color w:val="1F497D" w:themeColor="text2"/>
                          <w:kern w:val="24"/>
                          <w:szCs w:val="28"/>
                          <w:lang w:eastAsia="zh-TW"/>
                          <w:eastAsianLayout w:id="-1854109691"/>
                        </w:rPr>
                        <w:t>：福山市経済環境局文化観光振興部</w:t>
                      </w:r>
                      <w:r w:rsidRPr="007A2E24">
                        <w:rPr>
                          <w:rFonts w:ascii="Meiryo UI" w:eastAsia="Meiryo UI" w:hAnsi="Meiryo UI" w:cstheme="minorBidi" w:hint="eastAsia"/>
                          <w:b/>
                          <w:bCs/>
                          <w:color w:val="1F497D" w:themeColor="text2"/>
                          <w:kern w:val="24"/>
                          <w:szCs w:val="28"/>
                          <w:lang w:eastAsia="zh-TW"/>
                          <w:eastAsianLayout w:id="-1854109690"/>
                        </w:rPr>
                        <w:t>観光課</w:t>
                      </w:r>
                    </w:p>
                  </w:txbxContent>
                </v:textbox>
                <w10:wrap anchorx="margin"/>
              </v:shape>
            </w:pict>
          </mc:Fallback>
        </mc:AlternateContent>
      </w:r>
      <w:r>
        <w:rPr>
          <w:rFonts w:hint="eastAsia"/>
          <w:sz w:val="21"/>
          <w:shd w:val="pct15" w:color="auto" w:fill="FFFFFF"/>
        </w:rPr>
        <w:t xml:space="preserve">　</w:t>
      </w:r>
    </w:p>
    <w:sectPr w:rsidR="00115265" w:rsidRPr="00C8057C" w:rsidSect="0039053A">
      <w:pgSz w:w="12240" w:h="15840" w:code="1"/>
      <w:pgMar w:top="720" w:right="720" w:bottom="720" w:left="720" w:header="720" w:footer="7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D6" w:rsidRDefault="00E736D6">
      <w:r>
        <w:separator/>
      </w:r>
    </w:p>
  </w:endnote>
  <w:endnote w:type="continuationSeparator" w:id="0">
    <w:p w:rsidR="00E736D6" w:rsidRDefault="00E7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D6" w:rsidRDefault="00E736D6">
      <w:r>
        <w:separator/>
      </w:r>
    </w:p>
  </w:footnote>
  <w:footnote w:type="continuationSeparator" w:id="0">
    <w:p w:rsidR="00E736D6" w:rsidRDefault="00E73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961B0C"/>
    <w:lvl w:ilvl="0">
      <w:start w:val="1"/>
      <w:numFmt w:val="bullet"/>
      <w:pStyle w:val="a"/>
      <w:lvlText w:val=""/>
      <w:lvlJc w:val="left"/>
      <w:pPr>
        <w:tabs>
          <w:tab w:val="num" w:pos="288"/>
        </w:tabs>
        <w:ind w:left="288" w:hanging="288"/>
      </w:pPr>
      <w:rPr>
        <w:rFonts w:ascii="Symbol" w:hAnsi="Symbol" w:hint="default"/>
        <w:color w:val="1F497D"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3A"/>
    <w:rsid w:val="000A24FC"/>
    <w:rsid w:val="000C2761"/>
    <w:rsid w:val="000C3EB6"/>
    <w:rsid w:val="00115265"/>
    <w:rsid w:val="00134B4F"/>
    <w:rsid w:val="0016003F"/>
    <w:rsid w:val="00185EB5"/>
    <w:rsid w:val="001912AF"/>
    <w:rsid w:val="001A61A6"/>
    <w:rsid w:val="002048C0"/>
    <w:rsid w:val="0039053A"/>
    <w:rsid w:val="00643424"/>
    <w:rsid w:val="00692C79"/>
    <w:rsid w:val="006D3DAB"/>
    <w:rsid w:val="007A2E24"/>
    <w:rsid w:val="008E14C4"/>
    <w:rsid w:val="008F428E"/>
    <w:rsid w:val="009054F6"/>
    <w:rsid w:val="009725B0"/>
    <w:rsid w:val="009B02F4"/>
    <w:rsid w:val="00A54ED0"/>
    <w:rsid w:val="00B33B4A"/>
    <w:rsid w:val="00B91F99"/>
    <w:rsid w:val="00B968D3"/>
    <w:rsid w:val="00BD7A76"/>
    <w:rsid w:val="00C269FF"/>
    <w:rsid w:val="00C8057C"/>
    <w:rsid w:val="00CD69C8"/>
    <w:rsid w:val="00D80DED"/>
    <w:rsid w:val="00E736D6"/>
    <w:rsid w:val="00E9596B"/>
    <w:rsid w:val="00EB25C1"/>
    <w:rsid w:val="00ED6F4E"/>
    <w:rsid w:val="00EE400C"/>
    <w:rsid w:val="00F04897"/>
    <w:rsid w:val="00FB312E"/>
    <w:rsid w:val="00FF1FC3"/>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0C12B93"/>
  <w15:chartTrackingRefBased/>
  <w15:docId w15:val="{D16F2782-207D-4262-B20D-2C166115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5898" w:themeColor="text2" w:themeTint="E6"/>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1"/>
    <w:qFormat/>
    <w:pPr>
      <w:keepNext/>
      <w:keepLines/>
      <w:spacing w:after="120" w:line="216" w:lineRule="auto"/>
      <w:outlineLvl w:val="0"/>
    </w:pPr>
    <w:rPr>
      <w:rFonts w:asciiTheme="majorHAnsi" w:eastAsiaTheme="majorEastAsia" w:hAnsiTheme="majorHAnsi" w:cstheme="majorBidi"/>
      <w:b/>
      <w:bCs/>
      <w:color w:val="1F497D" w:themeColor="text2"/>
      <w:sz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laceholder Text"/>
    <w:basedOn w:val="a1"/>
    <w:uiPriority w:val="99"/>
    <w:semiHidden/>
    <w:rPr>
      <w:color w:val="808080"/>
    </w:rPr>
  </w:style>
  <w:style w:type="paragraph" w:customStyle="1" w:styleId="a5">
    <w:name w:val="タイトル"/>
    <w:basedOn w:val="a0"/>
    <w:next w:val="a0"/>
    <w:link w:val="a6"/>
    <w:uiPriority w:val="1"/>
    <w:qFormat/>
    <w:pPr>
      <w:spacing w:after="720" w:line="204" w:lineRule="auto"/>
      <w:contextualSpacing/>
    </w:pPr>
    <w:rPr>
      <w:rFonts w:asciiTheme="majorHAnsi" w:eastAsiaTheme="majorEastAsia" w:hAnsiTheme="majorHAnsi" w:cstheme="majorBidi"/>
      <w:b/>
      <w:bCs/>
      <w:caps/>
      <w:color w:val="365F91" w:themeColor="accent1" w:themeShade="BF"/>
      <w:spacing w:val="-10"/>
      <w:kern w:val="28"/>
      <w:sz w:val="104"/>
    </w:rPr>
  </w:style>
  <w:style w:type="character" w:customStyle="1" w:styleId="a6">
    <w:name w:val="タイトルの文字"/>
    <w:basedOn w:val="a1"/>
    <w:link w:val="a5"/>
    <w:uiPriority w:val="1"/>
    <w:rPr>
      <w:rFonts w:asciiTheme="majorHAnsi" w:eastAsiaTheme="majorEastAsia" w:hAnsiTheme="majorHAnsi" w:cstheme="majorBidi"/>
      <w:b/>
      <w:bCs/>
      <w:caps/>
      <w:color w:val="365F91" w:themeColor="accent1" w:themeShade="BF"/>
      <w:spacing w:val="-10"/>
      <w:kern w:val="28"/>
      <w:sz w:val="104"/>
    </w:rPr>
  </w:style>
  <w:style w:type="table" w:customStyle="1" w:styleId="a7">
    <w:name w:val="テーブル グリッド"/>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uiPriority w:val="1"/>
    <w:rPr>
      <w:rFonts w:asciiTheme="majorHAnsi" w:eastAsiaTheme="majorEastAsia" w:hAnsiTheme="majorHAnsi" w:cstheme="majorBidi"/>
      <w:b/>
      <w:bCs/>
      <w:color w:val="1F497D" w:themeColor="text2"/>
      <w:sz w:val="32"/>
    </w:rPr>
  </w:style>
  <w:style w:type="paragraph" w:customStyle="1" w:styleId="a">
    <w:name w:val="箇条書きリスト"/>
    <w:basedOn w:val="a0"/>
    <w:uiPriority w:val="1"/>
    <w:unhideWhenUsed/>
    <w:qFormat/>
    <w:pPr>
      <w:numPr>
        <w:numId w:val="1"/>
      </w:numPr>
    </w:pPr>
  </w:style>
  <w:style w:type="paragraph" w:customStyle="1" w:styleId="a8">
    <w:name w:val="キャプション"/>
    <w:basedOn w:val="a0"/>
    <w:next w:val="a0"/>
    <w:uiPriority w:val="2"/>
    <w:unhideWhenUsed/>
    <w:qFormat/>
    <w:rPr>
      <w:i/>
      <w:iCs/>
      <w:sz w:val="16"/>
    </w:rPr>
  </w:style>
  <w:style w:type="character" w:customStyle="1" w:styleId="a9">
    <w:name w:val="強調"/>
    <w:basedOn w:val="a1"/>
    <w:uiPriority w:val="2"/>
    <w:qFormat/>
    <w:rPr>
      <w:b/>
      <w:bCs/>
    </w:rPr>
  </w:style>
  <w:style w:type="paragraph" w:styleId="aa">
    <w:name w:val="header"/>
    <w:basedOn w:val="a0"/>
    <w:link w:val="ab"/>
    <w:uiPriority w:val="4"/>
    <w:unhideWhenUsed/>
    <w:pPr>
      <w:tabs>
        <w:tab w:val="center" w:pos="4680"/>
        <w:tab w:val="right" w:pos="9360"/>
      </w:tabs>
    </w:pPr>
  </w:style>
  <w:style w:type="character" w:customStyle="1" w:styleId="ab">
    <w:name w:val="ヘッダー (文字)"/>
    <w:basedOn w:val="a1"/>
    <w:link w:val="aa"/>
    <w:uiPriority w:val="4"/>
  </w:style>
  <w:style w:type="paragraph" w:styleId="ac">
    <w:name w:val="footer"/>
    <w:basedOn w:val="a0"/>
    <w:link w:val="ad"/>
    <w:uiPriority w:val="4"/>
    <w:unhideWhenUsed/>
    <w:qFormat/>
    <w:pPr>
      <w:tabs>
        <w:tab w:val="center" w:pos="4680"/>
        <w:tab w:val="right" w:pos="9360"/>
      </w:tabs>
      <w:spacing w:line="276" w:lineRule="auto"/>
    </w:pPr>
    <w:rPr>
      <w:sz w:val="17"/>
    </w:rPr>
  </w:style>
  <w:style w:type="character" w:customStyle="1" w:styleId="ad">
    <w:name w:val="フッター (文字)"/>
    <w:basedOn w:val="a1"/>
    <w:link w:val="ac"/>
    <w:uiPriority w:val="4"/>
    <w:rPr>
      <w:sz w:val="17"/>
    </w:rPr>
  </w:style>
  <w:style w:type="paragraph" w:customStyle="1" w:styleId="ae">
    <w:name w:val="会社名"/>
    <w:basedOn w:val="a0"/>
    <w:uiPriority w:val="4"/>
    <w:qFormat/>
    <w:rPr>
      <w:rFonts w:asciiTheme="majorHAnsi" w:eastAsiaTheme="majorEastAsia" w:hAnsiTheme="majorHAnsi" w:cstheme="majorBidi"/>
      <w:b/>
      <w:bCs/>
      <w:caps/>
      <w:color w:val="365F91" w:themeColor="accent1" w:themeShade="BF"/>
    </w:rPr>
  </w:style>
  <w:style w:type="paragraph" w:customStyle="1" w:styleId="af">
    <w:name w:val="間隔なし"/>
    <w:uiPriority w:val="36"/>
    <w:unhideWhenUsed/>
    <w:qFormat/>
  </w:style>
  <w:style w:type="paragraph" w:styleId="af0">
    <w:name w:val="Date"/>
    <w:basedOn w:val="a0"/>
    <w:next w:val="a0"/>
    <w:link w:val="af1"/>
    <w:uiPriority w:val="3"/>
    <w:unhideWhenUsed/>
    <w:qFormat/>
    <w:pPr>
      <w:spacing w:before="720" w:line="216" w:lineRule="auto"/>
    </w:pPr>
    <w:rPr>
      <w:rFonts w:asciiTheme="majorHAnsi" w:eastAsiaTheme="majorEastAsia" w:hAnsiTheme="majorHAnsi" w:cstheme="majorBidi"/>
      <w:color w:val="365F91" w:themeColor="accent1" w:themeShade="BF"/>
      <w:sz w:val="52"/>
    </w:rPr>
  </w:style>
  <w:style w:type="character" w:customStyle="1" w:styleId="af1">
    <w:name w:val="日付 (文字)"/>
    <w:basedOn w:val="a1"/>
    <w:link w:val="af0"/>
    <w:uiPriority w:val="3"/>
    <w:rPr>
      <w:rFonts w:asciiTheme="majorHAnsi" w:eastAsiaTheme="majorEastAsia" w:hAnsiTheme="majorHAnsi" w:cstheme="majorBidi"/>
      <w:color w:val="365F91" w:themeColor="accent1" w:themeShade="BF"/>
      <w:sz w:val="52"/>
    </w:rPr>
  </w:style>
  <w:style w:type="paragraph" w:customStyle="1" w:styleId="af2">
    <w:name w:val="住所"/>
    <w:basedOn w:val="a0"/>
    <w:uiPriority w:val="4"/>
    <w:qFormat/>
    <w:rPr>
      <w:sz w:val="40"/>
    </w:rPr>
  </w:style>
  <w:style w:type="table" w:styleId="af3">
    <w:name w:val="Table Grid"/>
    <w:basedOn w:val="a2"/>
    <w:uiPriority w:val="39"/>
    <w:rsid w:val="00FF1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1"/>
    <w:uiPriority w:val="99"/>
    <w:unhideWhenUsed/>
    <w:rsid w:val="00C8057C"/>
    <w:rPr>
      <w:color w:val="0000FF" w:themeColor="hyperlink"/>
      <w:u w:val="single"/>
    </w:rPr>
  </w:style>
  <w:style w:type="paragraph" w:styleId="af5">
    <w:name w:val="Balloon Text"/>
    <w:basedOn w:val="a0"/>
    <w:link w:val="af6"/>
    <w:uiPriority w:val="99"/>
    <w:semiHidden/>
    <w:unhideWhenUsed/>
    <w:rsid w:val="00FB312E"/>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FB312E"/>
    <w:rPr>
      <w:rFonts w:asciiTheme="majorHAnsi" w:eastAsiaTheme="majorEastAsia" w:hAnsiTheme="majorHAnsi" w:cstheme="majorBidi"/>
      <w:sz w:val="18"/>
      <w:szCs w:val="18"/>
    </w:rPr>
  </w:style>
  <w:style w:type="paragraph" w:styleId="Web">
    <w:name w:val="Normal (Web)"/>
    <w:basedOn w:val="a0"/>
    <w:uiPriority w:val="99"/>
    <w:semiHidden/>
    <w:unhideWhenUsed/>
    <w:rsid w:val="007A2E24"/>
    <w:pPr>
      <w:spacing w:before="100" w:beforeAutospacing="1" w:after="100" w:afterAutospacing="1"/>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kuyama@fj-t.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ukuyama@fj-t.jp" TargetMode="External"/><Relationship Id="rId5" Type="http://schemas.openxmlformats.org/officeDocument/2006/relationships/styles" Target="styles.xml"/><Relationship Id="rId10" Type="http://schemas.openxmlformats.org/officeDocument/2006/relationships/hyperlink" Target="mailto:fukuyama@fj-t.j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wada\AppData\Roaming\Microsoft\Templates\&#12499;&#12472;&#12493;&#12473;&#29992;&#12481;&#12521;&#12471;%20(&#12452;&#12505;&#12531;&#12488;&#21521;&#12369;).dotx" TargetMode="External"/></Relationships>
</file>

<file path=word/theme/theme1.xml><?xml version="1.0" encoding="utf-8"?>
<a:theme xmlns:a="http://schemas.openxmlformats.org/drawingml/2006/main" name="Small Business Set">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1119c2e5-8fb9-4d5f-baf1-202c530f2c34">ビジネス、学校、またはボランティア団体では、このイベント チラシを使って、セール、開店、またはその他のイベントを発表します。写真を独自のものに置き換え、色をカスタマイズし、希望どおりの外観に仕上げてください。 
</APDescription>
    <AssetExpire xmlns="1119c2e5-8fb9-4d5f-baf1-202c530f2c34">2029-01-01T08:00:00+00:00</AssetExpire>
    <CampaignTagsTaxHTField0 xmlns="1119c2e5-8fb9-4d5f-baf1-202c530f2c34">
      <Terms xmlns="http://schemas.microsoft.com/office/infopath/2007/PartnerControls"/>
    </CampaignTagsTaxHTField0>
    <IntlLangReviewDate xmlns="1119c2e5-8fb9-4d5f-baf1-202c530f2c34" xsi:nil="true"/>
    <TPFriendlyName xmlns="1119c2e5-8fb9-4d5f-baf1-202c530f2c34" xsi:nil="true"/>
    <IntlLangReview xmlns="1119c2e5-8fb9-4d5f-baf1-202c530f2c34">false</IntlLangReview>
    <LocLastLocAttemptVersionLookup xmlns="1119c2e5-8fb9-4d5f-baf1-202c530f2c34">840693</LocLastLocAttemptVersionLookup>
    <PolicheckWords xmlns="1119c2e5-8fb9-4d5f-baf1-202c530f2c34" xsi:nil="true"/>
    <SubmitterId xmlns="1119c2e5-8fb9-4d5f-baf1-202c530f2c34" xsi:nil="true"/>
    <AcquiredFrom xmlns="1119c2e5-8fb9-4d5f-baf1-202c530f2c34">Internal MS</AcquiredFrom>
    <EditorialStatus xmlns="1119c2e5-8fb9-4d5f-baf1-202c530f2c34">Complete</EditorialStatus>
    <Markets xmlns="1119c2e5-8fb9-4d5f-baf1-202c530f2c34"/>
    <OriginAsset xmlns="1119c2e5-8fb9-4d5f-baf1-202c530f2c34" xsi:nil="true"/>
    <AssetStart xmlns="1119c2e5-8fb9-4d5f-baf1-202c530f2c34">2012-06-04T06:23:00+00:00</AssetStart>
    <FriendlyTitle xmlns="1119c2e5-8fb9-4d5f-baf1-202c530f2c34" xsi:nil="true"/>
    <MarketSpecific xmlns="1119c2e5-8fb9-4d5f-baf1-202c530f2c34">false</MarketSpecific>
    <TPNamespace xmlns="1119c2e5-8fb9-4d5f-baf1-202c530f2c34" xsi:nil="true"/>
    <PublishStatusLookup xmlns="1119c2e5-8fb9-4d5f-baf1-202c530f2c34">
      <Value>601252</Value>
    </PublishStatusLookup>
    <APAuthor xmlns="1119c2e5-8fb9-4d5f-baf1-202c530f2c34">
      <UserInfo>
        <DisplayName>REDMOND\v-anij</DisplayName>
        <AccountId>2469</AccountId>
        <AccountType/>
      </UserInfo>
    </APAuthor>
    <TPCommandLine xmlns="1119c2e5-8fb9-4d5f-baf1-202c530f2c34" xsi:nil="true"/>
    <IntlLangReviewer xmlns="1119c2e5-8fb9-4d5f-baf1-202c530f2c34" xsi:nil="true"/>
    <OpenTemplate xmlns="1119c2e5-8fb9-4d5f-baf1-202c530f2c34">true</OpenTemplate>
    <CSXSubmissionDate xmlns="1119c2e5-8fb9-4d5f-baf1-202c530f2c34" xsi:nil="true"/>
    <TaxCatchAll xmlns="1119c2e5-8fb9-4d5f-baf1-202c530f2c34"/>
    <Manager xmlns="1119c2e5-8fb9-4d5f-baf1-202c530f2c34" xsi:nil="true"/>
    <NumericId xmlns="1119c2e5-8fb9-4d5f-baf1-202c530f2c34" xsi:nil="true"/>
    <ParentAssetId xmlns="1119c2e5-8fb9-4d5f-baf1-202c530f2c34" xsi:nil="true"/>
    <OriginalSourceMarket xmlns="1119c2e5-8fb9-4d5f-baf1-202c530f2c34">english</OriginalSourceMarket>
    <ApprovalStatus xmlns="1119c2e5-8fb9-4d5f-baf1-202c530f2c34">InProgress</ApprovalStatus>
    <TPComponent xmlns="1119c2e5-8fb9-4d5f-baf1-202c530f2c34" xsi:nil="true"/>
    <EditorialTags xmlns="1119c2e5-8fb9-4d5f-baf1-202c530f2c34" xsi:nil="true"/>
    <TPExecutable xmlns="1119c2e5-8fb9-4d5f-baf1-202c530f2c34" xsi:nil="true"/>
    <TPLaunchHelpLink xmlns="1119c2e5-8fb9-4d5f-baf1-202c530f2c34" xsi:nil="true"/>
    <LocComments xmlns="1119c2e5-8fb9-4d5f-baf1-202c530f2c34" xsi:nil="true"/>
    <LocRecommendedHandoff xmlns="1119c2e5-8fb9-4d5f-baf1-202c530f2c34" xsi:nil="true"/>
    <SourceTitle xmlns="1119c2e5-8fb9-4d5f-baf1-202c530f2c34" xsi:nil="true"/>
    <CSXUpdate xmlns="1119c2e5-8fb9-4d5f-baf1-202c530f2c34">false</CSXUpdate>
    <IntlLocPriority xmlns="1119c2e5-8fb9-4d5f-baf1-202c530f2c34" xsi:nil="true"/>
    <UAProjectedTotalWords xmlns="1119c2e5-8fb9-4d5f-baf1-202c530f2c34" xsi:nil="true"/>
    <AssetType xmlns="1119c2e5-8fb9-4d5f-baf1-202c530f2c34">TP</AssetType>
    <MachineTranslated xmlns="1119c2e5-8fb9-4d5f-baf1-202c530f2c34">false</MachineTranslated>
    <OutputCachingOn xmlns="1119c2e5-8fb9-4d5f-baf1-202c530f2c34">false</OutputCachingOn>
    <TemplateStatus xmlns="1119c2e5-8fb9-4d5f-baf1-202c530f2c34">Complete</TemplateStatus>
    <IsSearchable xmlns="1119c2e5-8fb9-4d5f-baf1-202c530f2c34">true</IsSearchable>
    <ContentItem xmlns="1119c2e5-8fb9-4d5f-baf1-202c530f2c34" xsi:nil="true"/>
    <HandoffToMSDN xmlns="1119c2e5-8fb9-4d5f-baf1-202c530f2c34" xsi:nil="true"/>
    <ShowIn xmlns="1119c2e5-8fb9-4d5f-baf1-202c530f2c34">Show everywhere</ShowIn>
    <ThumbnailAssetId xmlns="1119c2e5-8fb9-4d5f-baf1-202c530f2c34" xsi:nil="true"/>
    <UALocComments xmlns="1119c2e5-8fb9-4d5f-baf1-202c530f2c34" xsi:nil="true"/>
    <UALocRecommendation xmlns="1119c2e5-8fb9-4d5f-baf1-202c530f2c34">Localize</UALocRecommendation>
    <LastModifiedDateTime xmlns="1119c2e5-8fb9-4d5f-baf1-202c530f2c34" xsi:nil="true"/>
    <LegacyData xmlns="1119c2e5-8fb9-4d5f-baf1-202c530f2c34" xsi:nil="true"/>
    <LocManualTestRequired xmlns="1119c2e5-8fb9-4d5f-baf1-202c530f2c34">false</LocManualTestRequired>
    <ClipArtFilename xmlns="1119c2e5-8fb9-4d5f-baf1-202c530f2c34" xsi:nil="true"/>
    <TPApplication xmlns="1119c2e5-8fb9-4d5f-baf1-202c530f2c34" xsi:nil="true"/>
    <CSXHash xmlns="1119c2e5-8fb9-4d5f-baf1-202c530f2c34" xsi:nil="true"/>
    <DirectSourceMarket xmlns="1119c2e5-8fb9-4d5f-baf1-202c530f2c34">english</DirectSourceMarket>
    <PrimaryImageGen xmlns="1119c2e5-8fb9-4d5f-baf1-202c530f2c34">true</PrimaryImageGen>
    <PlannedPubDate xmlns="1119c2e5-8fb9-4d5f-baf1-202c530f2c34" xsi:nil="true"/>
    <CSXSubmissionMarket xmlns="1119c2e5-8fb9-4d5f-baf1-202c530f2c34" xsi:nil="true"/>
    <Downloads xmlns="1119c2e5-8fb9-4d5f-baf1-202c530f2c34">0</Downloads>
    <ArtSampleDocs xmlns="1119c2e5-8fb9-4d5f-baf1-202c530f2c34" xsi:nil="true"/>
    <TrustLevel xmlns="1119c2e5-8fb9-4d5f-baf1-202c530f2c34">1 Microsoft Managed Content</TrustLevel>
    <BlockPublish xmlns="1119c2e5-8fb9-4d5f-baf1-202c530f2c34">false</BlockPublish>
    <TPLaunchHelpLinkType xmlns="1119c2e5-8fb9-4d5f-baf1-202c530f2c34">Template</TPLaunchHelpLinkType>
    <LocalizationTagsTaxHTField0 xmlns="1119c2e5-8fb9-4d5f-baf1-202c530f2c34">
      <Terms xmlns="http://schemas.microsoft.com/office/infopath/2007/PartnerControls"/>
    </LocalizationTagsTaxHTField0>
    <BusinessGroup xmlns="1119c2e5-8fb9-4d5f-baf1-202c530f2c34" xsi:nil="true"/>
    <Providers xmlns="1119c2e5-8fb9-4d5f-baf1-202c530f2c34" xsi:nil="true"/>
    <TemplateTemplateType xmlns="1119c2e5-8fb9-4d5f-baf1-202c530f2c34">Word Document Template</TemplateTemplateType>
    <TimesCloned xmlns="1119c2e5-8fb9-4d5f-baf1-202c530f2c34" xsi:nil="true"/>
    <TPAppVersion xmlns="1119c2e5-8fb9-4d5f-baf1-202c530f2c34" xsi:nil="true"/>
    <VoteCount xmlns="1119c2e5-8fb9-4d5f-baf1-202c530f2c34" xsi:nil="true"/>
    <AverageRating xmlns="1119c2e5-8fb9-4d5f-baf1-202c530f2c34" xsi:nil="true"/>
    <FeatureTagsTaxHTField0 xmlns="1119c2e5-8fb9-4d5f-baf1-202c530f2c34">
      <Terms xmlns="http://schemas.microsoft.com/office/infopath/2007/PartnerControls"/>
    </FeatureTagsTaxHTField0>
    <Provider xmlns="1119c2e5-8fb9-4d5f-baf1-202c530f2c34" xsi:nil="true"/>
    <UACurrentWords xmlns="1119c2e5-8fb9-4d5f-baf1-202c530f2c34" xsi:nil="true"/>
    <AssetId xmlns="1119c2e5-8fb9-4d5f-baf1-202c530f2c34">TP102911892</AssetId>
    <TPClientViewer xmlns="1119c2e5-8fb9-4d5f-baf1-202c530f2c34" xsi:nil="true"/>
    <DSATActionTaken xmlns="1119c2e5-8fb9-4d5f-baf1-202c530f2c34" xsi:nil="true"/>
    <APEditor xmlns="1119c2e5-8fb9-4d5f-baf1-202c530f2c34">
      <UserInfo>
        <DisplayName/>
        <AccountId xsi:nil="true"/>
        <AccountType/>
      </UserInfo>
    </APEditor>
    <TPInstallLocation xmlns="1119c2e5-8fb9-4d5f-baf1-202c530f2c34" xsi:nil="true"/>
    <OOCacheId xmlns="1119c2e5-8fb9-4d5f-baf1-202c530f2c34" xsi:nil="true"/>
    <IsDeleted xmlns="1119c2e5-8fb9-4d5f-baf1-202c530f2c34">false</IsDeleted>
    <PublishTargets xmlns="1119c2e5-8fb9-4d5f-baf1-202c530f2c34">OfficeOnlineVNext</PublishTargets>
    <ApprovalLog xmlns="1119c2e5-8fb9-4d5f-baf1-202c530f2c34" xsi:nil="true"/>
    <BugNumber xmlns="1119c2e5-8fb9-4d5f-baf1-202c530f2c34" xsi:nil="true"/>
    <CrawlForDependencies xmlns="1119c2e5-8fb9-4d5f-baf1-202c530f2c34">false</CrawlForDependencies>
    <InternalTagsTaxHTField0 xmlns="1119c2e5-8fb9-4d5f-baf1-202c530f2c34">
      <Terms xmlns="http://schemas.microsoft.com/office/infopath/2007/PartnerControls"/>
    </InternalTagsTaxHTField0>
    <LastHandOff xmlns="1119c2e5-8fb9-4d5f-baf1-202c530f2c34" xsi:nil="true"/>
    <Milestone xmlns="1119c2e5-8fb9-4d5f-baf1-202c530f2c34" xsi:nil="true"/>
    <OriginalRelease xmlns="1119c2e5-8fb9-4d5f-baf1-202c530f2c34">15</OriginalRelease>
    <RecommendationsModifier xmlns="1119c2e5-8fb9-4d5f-baf1-202c530f2c34" xsi:nil="true"/>
    <ScenarioTagsTaxHTField0 xmlns="1119c2e5-8fb9-4d5f-baf1-202c530f2c34">
      <Terms xmlns="http://schemas.microsoft.com/office/infopath/2007/PartnerControls"/>
    </ScenarioTagsTaxHTField0>
    <UANotes xmlns="1119c2e5-8fb9-4d5f-baf1-202c530f2c34" xsi:nil="true"/>
    <LocMarketGroupTiers2 xmlns="1119c2e5-8fb9-4d5f-baf1-202c530f2c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F6E1CA76AAD4564AAF106FC3CFA868360400186944AA932D8046A3B88E9B37BEBDF5" ma:contentTypeVersion="57" ma:contentTypeDescription="Create a new document." ma:contentTypeScope="" ma:versionID="99516f8994b63f46a279aa564b61ee37">
  <xsd:schema xmlns:xsd="http://www.w3.org/2001/XMLSchema" xmlns:xs="http://www.w3.org/2001/XMLSchema" xmlns:p="http://schemas.microsoft.com/office/2006/metadata/properties" xmlns:ns2="1119c2e5-8fb9-4d5f-baf1-202c530f2c34" targetNamespace="http://schemas.microsoft.com/office/2006/metadata/properties" ma:root="true" ma:fieldsID="4ccc0999b57010467b6aff3ba0e15941" ns2:_="">
    <xsd:import namespace="1119c2e5-8fb9-4d5f-baf1-202c530f2c34"/>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9c2e5-8fb9-4d5f-baf1-202c530f2c34"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04032b9e-8ee6-4e89-b9db-4ffff205d025}"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388FC2BA-F530-4FF7-911A-621CAE6AFBD3}" ma:internalName="CSXSubmissionMarket" ma:readOnly="false" ma:showField="MarketName" ma:web="1119c2e5-8fb9-4d5f-baf1-202c530f2c34">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5dcf7547-996b-4a0e-b7d1-0f761d14131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4D83B164-8C00-474C-8363-38E0B8FF22E3}" ma:internalName="InProjectListLookup" ma:readOnly="true" ma:showField="InProjectLis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e5aec8e1-0842-4156-acaa-2defcf90540a}"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4D83B164-8C00-474C-8363-38E0B8FF22E3}" ma:internalName="LastCompleteVersionLookup" ma:readOnly="true" ma:showField="LastComplete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4D83B164-8C00-474C-8363-38E0B8FF22E3}" ma:internalName="LastPreviewErrorLookup" ma:readOnly="true" ma:showField="LastPreview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4D83B164-8C00-474C-8363-38E0B8FF22E3}" ma:internalName="LastPreviewResultLookup" ma:readOnly="true" ma:showField="LastPreview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4D83B164-8C00-474C-8363-38E0B8FF22E3}" ma:internalName="LastPreviewAttemptDateLookup" ma:readOnly="true" ma:showField="LastPreview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4D83B164-8C00-474C-8363-38E0B8FF22E3}" ma:internalName="LastPreviewedByLookup" ma:readOnly="true" ma:showField="LastPreview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4D83B164-8C00-474C-8363-38E0B8FF22E3}" ma:internalName="LastPreviewTimeLookup" ma:readOnly="true" ma:showField="LastPreview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4D83B164-8C00-474C-8363-38E0B8FF22E3}" ma:internalName="LastPreviewVersionLookup" ma:readOnly="true" ma:showField="LastPreview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4D83B164-8C00-474C-8363-38E0B8FF22E3}" ma:internalName="LastPublishErrorLookup" ma:readOnly="true" ma:showField="LastPublishError"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4D83B164-8C00-474C-8363-38E0B8FF22E3}" ma:internalName="LastPublishResultLookup" ma:readOnly="true" ma:showField="LastPublishResult"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4D83B164-8C00-474C-8363-38E0B8FF22E3}" ma:internalName="LastPublishAttemptDateLookup" ma:readOnly="true" ma:showField="LastPublishAttemptDat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4D83B164-8C00-474C-8363-38E0B8FF22E3}" ma:internalName="LastPublishedByLookup" ma:readOnly="true" ma:showField="LastPublishedBy"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4D83B164-8C00-474C-8363-38E0B8FF22E3}" ma:internalName="LastPublishTimeLookup" ma:readOnly="true" ma:showField="LastPublishTi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4D83B164-8C00-474C-8363-38E0B8FF22E3}" ma:internalName="LastPublishVersionLookup" ma:readOnly="true" ma:showField="LastPublishVersion"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BC39992D-5589-4A4E-8B38-02E0637E5C25}" ma:internalName="LocLastLocAttemptVersionLookup" ma:readOnly="false" ma:showField="LastLocAttemptVersion" ma:web="1119c2e5-8fb9-4d5f-baf1-202c530f2c34">
      <xsd:simpleType>
        <xsd:restriction base="dms:Lookup"/>
      </xsd:simpleType>
    </xsd:element>
    <xsd:element name="LocLastLocAttemptVersionTypeLookup" ma:index="72" nillable="true" ma:displayName="Loc Last Loc Attempt Version Type" ma:default="" ma:list="{BC39992D-5589-4A4E-8B38-02E0637E5C25}" ma:internalName="LocLastLocAttemptVersionTypeLookup" ma:readOnly="true" ma:showField="LastLocAttemptVersionType" ma:web="1119c2e5-8fb9-4d5f-baf1-202c530f2c34">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BC39992D-5589-4A4E-8B38-02E0637E5C25}" ma:internalName="LocNewPublishedVersionLookup" ma:readOnly="true" ma:showField="NewPublishedVersion" ma:web="1119c2e5-8fb9-4d5f-baf1-202c530f2c34">
      <xsd:simpleType>
        <xsd:restriction base="dms:Lookup"/>
      </xsd:simpleType>
    </xsd:element>
    <xsd:element name="LocOverallHandbackStatusLookup" ma:index="76" nillable="true" ma:displayName="Loc Overall Handback Status" ma:default="" ma:list="{BC39992D-5589-4A4E-8B38-02E0637E5C25}" ma:internalName="LocOverallHandbackStatusLookup" ma:readOnly="true" ma:showField="OverallHandbackStatus" ma:web="1119c2e5-8fb9-4d5f-baf1-202c530f2c34">
      <xsd:simpleType>
        <xsd:restriction base="dms:Lookup"/>
      </xsd:simpleType>
    </xsd:element>
    <xsd:element name="LocOverallLocStatusLookup" ma:index="77" nillable="true" ma:displayName="Loc Overall Localize Status" ma:default="" ma:list="{BC39992D-5589-4A4E-8B38-02E0637E5C25}" ma:internalName="LocOverallLocStatusLookup" ma:readOnly="true" ma:showField="OverallLocStatus" ma:web="1119c2e5-8fb9-4d5f-baf1-202c530f2c34">
      <xsd:simpleType>
        <xsd:restriction base="dms:Lookup"/>
      </xsd:simpleType>
    </xsd:element>
    <xsd:element name="LocOverallPreviewStatusLookup" ma:index="78" nillable="true" ma:displayName="Loc Overall Preview Status" ma:default="" ma:list="{BC39992D-5589-4A4E-8B38-02E0637E5C25}" ma:internalName="LocOverallPreviewStatusLookup" ma:readOnly="true" ma:showField="OverallPreviewStatus" ma:web="1119c2e5-8fb9-4d5f-baf1-202c530f2c34">
      <xsd:simpleType>
        <xsd:restriction base="dms:Lookup"/>
      </xsd:simpleType>
    </xsd:element>
    <xsd:element name="LocOverallPublishStatusLookup" ma:index="79" nillable="true" ma:displayName="Loc Overall Publish Status" ma:default="" ma:list="{BC39992D-5589-4A4E-8B38-02E0637E5C25}" ma:internalName="LocOverallPublishStatusLookup" ma:readOnly="true" ma:showField="OverallPublishStatus" ma:web="1119c2e5-8fb9-4d5f-baf1-202c530f2c34">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BC39992D-5589-4A4E-8B38-02E0637E5C25}" ma:internalName="LocProcessedForHandoffsLookup" ma:readOnly="true" ma:showField="ProcessedForHandoffs" ma:web="1119c2e5-8fb9-4d5f-baf1-202c530f2c34">
      <xsd:simpleType>
        <xsd:restriction base="dms:Lookup"/>
      </xsd:simpleType>
    </xsd:element>
    <xsd:element name="LocProcessedForMarketsLookup" ma:index="82" nillable="true" ma:displayName="Loc Processed For Markets" ma:default="" ma:list="{BC39992D-5589-4A4E-8B38-02E0637E5C25}" ma:internalName="LocProcessedForMarketsLookup" ma:readOnly="true" ma:showField="ProcessedForMarkets" ma:web="1119c2e5-8fb9-4d5f-baf1-202c530f2c34">
      <xsd:simpleType>
        <xsd:restriction base="dms:Lookup"/>
      </xsd:simpleType>
    </xsd:element>
    <xsd:element name="LocPublishedDependentAssetsLookup" ma:index="83" nillable="true" ma:displayName="Loc Published Dependent Assets" ma:default="" ma:list="{BC39992D-5589-4A4E-8B38-02E0637E5C25}" ma:internalName="LocPublishedDependentAssetsLookup" ma:readOnly="true" ma:showField="PublishedDependentAssets" ma:web="1119c2e5-8fb9-4d5f-baf1-202c530f2c34">
      <xsd:simpleType>
        <xsd:restriction base="dms:Lookup"/>
      </xsd:simpleType>
    </xsd:element>
    <xsd:element name="LocPublishedLinkedAssetsLookup" ma:index="84" nillable="true" ma:displayName="Loc Published Linked Assets" ma:default="" ma:list="{BC39992D-5589-4A4E-8B38-02E0637E5C25}" ma:internalName="LocPublishedLinkedAssetsLookup" ma:readOnly="true" ma:showField="PublishedLinkedAssets" ma:web="1119c2e5-8fb9-4d5f-baf1-202c530f2c34">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8ca5b26-415b-4822-b35b-d9a845b1b83b}"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388FC2BA-F530-4FF7-911A-621CAE6AFBD3}" ma:internalName="Markets" ma:readOnly="false" ma:showField="MarketName"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4D83B164-8C00-474C-8363-38E0B8FF22E3}" ma:internalName="NumOfRatingsLookup" ma:readOnly="true" ma:showField="NumOfRating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4D83B164-8C00-474C-8363-38E0B8FF22E3}" ma:internalName="PublishStatusLookup" ma:readOnly="false" ma:showField="PublishStatus"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1c8e7b99-44ca-46c8-84b8-12cd8d7cf8ee}"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c59171da-55f1-4c8b-8421-0d1d3f99d741}" ma:internalName="TaxCatchAll" ma:showField="CatchAllData"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c59171da-55f1-4c8b-8421-0d1d3f99d741}" ma:internalName="TaxCatchAllLabel" ma:readOnly="true" ma:showField="CatchAllDataLabel" ma:web="1119c2e5-8fb9-4d5f-baf1-202c530f2c34">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78557F-9067-4EAE-9435-C16B966ECCE9}">
  <ds:schemaRefs>
    <ds:schemaRef ds:uri="http://schemas.microsoft.com/office/2006/metadata/properties"/>
    <ds:schemaRef ds:uri="http://schemas.microsoft.com/office/infopath/2007/PartnerControls"/>
    <ds:schemaRef ds:uri="1119c2e5-8fb9-4d5f-baf1-202c530f2c34"/>
  </ds:schemaRefs>
</ds:datastoreItem>
</file>

<file path=customXml/itemProps2.xml><?xml version="1.0" encoding="utf-8"?>
<ds:datastoreItem xmlns:ds="http://schemas.openxmlformats.org/officeDocument/2006/customXml" ds:itemID="{E416F3E7-44CD-4836-8617-0BDD8D412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9c2e5-8fb9-4d5f-baf1-202c530f2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ビジネス用チラシ (イベント向け)</Template>
  <TotalTime>564</TotalTime>
  <Pages>1</Pages>
  <Words>67</Words>
  <Characters>388</Characters>
  <Application>Microsoft Office Word</Application>
  <DocSecurity>0</DocSecurity>
  <Lines>3</Lines>
  <Paragraphs>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&lt;[Event Date]&gt; &lt;[Event Time]&gt;</vt:lpstr>
      <vt:lpstr>        &lt;[Event Address, City, ST  ZIP Code]&gt;/</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弥生</dc:creator>
  <cp:keywords/>
  <dc:description/>
  <cp:lastModifiedBy>和田 弥生</cp:lastModifiedBy>
  <cp:revision>1</cp:revision>
  <cp:lastPrinted>2021-01-15T09:14:00Z</cp:lastPrinted>
  <dcterms:created xsi:type="dcterms:W3CDTF">2021-01-13T11:41:00Z</dcterms:created>
  <dcterms:modified xsi:type="dcterms:W3CDTF">2021-01-15T09:15:00Z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0x010100F6E1CA76AAD4564AAF106FC3CFA868360400186944AA932D8046A3B88E9B37BEBDF5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